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736" w:rsidRPr="00964736" w:rsidRDefault="00964736" w:rsidP="00964736">
      <w:pPr>
        <w:spacing w:after="0" w:line="240" w:lineRule="auto"/>
        <w:jc w:val="center"/>
        <w:rPr>
          <w:rFonts w:ascii="Arial" w:hAnsi="Arial" w:cs="David"/>
          <w:b/>
          <w:bCs/>
          <w:sz w:val="28"/>
          <w:szCs w:val="28"/>
          <w:u w:val="single"/>
          <w:rtl/>
          <w:lang w:val="x-none" w:eastAsia="he-IL"/>
        </w:rPr>
      </w:pPr>
      <w:r w:rsidRPr="00964736">
        <w:rPr>
          <w:rFonts w:ascii="Arial" w:hAnsi="Arial" w:cs="David"/>
          <w:b/>
          <w:bCs/>
          <w:sz w:val="28"/>
          <w:szCs w:val="28"/>
          <w:u w:val="single"/>
          <w:rtl/>
          <w:lang w:val="x-none" w:eastAsia="he-IL"/>
        </w:rPr>
        <w:t>י פ ו י - כ ח</w:t>
      </w:r>
      <w:r>
        <w:rPr>
          <w:rFonts w:ascii="Arial" w:hAnsi="Arial" w:cs="David" w:hint="cs"/>
          <w:b/>
          <w:bCs/>
          <w:sz w:val="28"/>
          <w:szCs w:val="28"/>
          <w:u w:val="single"/>
          <w:rtl/>
          <w:lang w:val="x-none" w:eastAsia="he-IL"/>
        </w:rPr>
        <w:t xml:space="preserve"> </w:t>
      </w:r>
      <w:r w:rsidRPr="00964736">
        <w:rPr>
          <w:rFonts w:ascii="David" w:hAnsi="David" w:cs="David"/>
          <w:b/>
          <w:bCs/>
          <w:sz w:val="28"/>
          <w:szCs w:val="28"/>
          <w:u w:val="single"/>
          <w:rtl/>
        </w:rPr>
        <w:t>נוטריוני</w:t>
      </w:r>
      <w:r w:rsidRPr="00964736">
        <w:rPr>
          <w:rFonts w:ascii="David" w:hAnsi="David" w:cs="David"/>
          <w:b/>
          <w:bCs/>
          <w:sz w:val="28"/>
          <w:szCs w:val="28"/>
          <w:u w:val="single"/>
          <w:rtl/>
          <w:lang w:val="x-none" w:eastAsia="he-IL"/>
        </w:rPr>
        <w:t xml:space="preserve"> </w:t>
      </w:r>
      <w:r w:rsidRPr="00964736">
        <w:rPr>
          <w:rFonts w:ascii="Arial" w:hAnsi="Arial" w:cs="David"/>
          <w:b/>
          <w:bCs/>
          <w:sz w:val="28"/>
          <w:szCs w:val="28"/>
          <w:u w:val="single"/>
          <w:rtl/>
          <w:lang w:val="x-none" w:eastAsia="he-IL"/>
        </w:rPr>
        <w:t>בלתי חוזר</w:t>
      </w:r>
    </w:p>
    <w:p w:rsidR="00964736" w:rsidRPr="00964736" w:rsidRDefault="00964736" w:rsidP="00964736">
      <w:pPr>
        <w:autoSpaceDE w:val="0"/>
        <w:autoSpaceDN w:val="0"/>
        <w:spacing w:after="0" w:line="240" w:lineRule="auto"/>
        <w:jc w:val="center"/>
        <w:rPr>
          <w:rFonts w:ascii="Times New Roman" w:hAnsi="Times New Roman" w:cs="David" w:hint="cs"/>
          <w:b/>
          <w:bCs/>
          <w:rtl/>
        </w:rPr>
      </w:pPr>
    </w:p>
    <w:p w:rsidR="00964736" w:rsidRPr="00964736" w:rsidRDefault="00964736" w:rsidP="00964736">
      <w:pPr>
        <w:autoSpaceDE w:val="0"/>
        <w:autoSpaceDN w:val="0"/>
        <w:spacing w:after="0" w:line="240" w:lineRule="auto"/>
        <w:jc w:val="both"/>
        <w:rPr>
          <w:rFonts w:ascii="Times New Roman" w:hAnsi="Times New Roman" w:cs="David"/>
          <w:rtl/>
          <w:lang w:eastAsia="he-IL"/>
        </w:rPr>
      </w:pPr>
      <w:r w:rsidRPr="00964736">
        <w:rPr>
          <w:rFonts w:ascii="Times New Roman" w:hAnsi="Times New Roman" w:cs="David"/>
          <w:rtl/>
          <w:lang w:eastAsia="he-IL"/>
        </w:rPr>
        <w:t>אני/אנו הח"מ</w:t>
      </w:r>
      <w:r w:rsidRPr="00964736">
        <w:rPr>
          <w:rFonts w:ascii="Times New Roman" w:hAnsi="Times New Roman" w:cs="David" w:hint="cs"/>
          <w:rtl/>
          <w:lang w:eastAsia="he-IL"/>
        </w:rPr>
        <w:t>,</w:t>
      </w:r>
      <w:r w:rsidRPr="00964736">
        <w:rPr>
          <w:rFonts w:ascii="Times New Roman" w:hAnsi="Times New Roman" w:cs="David"/>
          <w:b/>
          <w:bCs/>
          <w:lang w:eastAsia="he-IL"/>
        </w:rPr>
        <w:t xml:space="preserve"> </w:t>
      </w:r>
      <w:r>
        <w:rPr>
          <w:rFonts w:ascii="Times New Roman" w:hAnsi="Times New Roman" w:cs="David" w:hint="cs"/>
          <w:b/>
          <w:bCs/>
          <w:sz w:val="26"/>
          <w:szCs w:val="26"/>
          <w:rtl/>
          <w:lang w:eastAsia="he-IL"/>
        </w:rPr>
        <w:t xml:space="preserve">________ </w:t>
      </w:r>
      <w:r w:rsidRPr="00964736">
        <w:rPr>
          <w:rFonts w:ascii="Times New Roman" w:hAnsi="Times New Roman" w:cs="David" w:hint="cs"/>
          <w:b/>
          <w:bCs/>
          <w:sz w:val="26"/>
          <w:szCs w:val="26"/>
          <w:rtl/>
          <w:lang w:eastAsia="he-IL"/>
        </w:rPr>
        <w:t xml:space="preserve">ת.ז. </w:t>
      </w:r>
      <w:r>
        <w:rPr>
          <w:rFonts w:ascii="Times New Roman" w:hAnsi="Times New Roman" w:cs="David" w:hint="cs"/>
          <w:b/>
          <w:bCs/>
          <w:sz w:val="26"/>
          <w:szCs w:val="26"/>
          <w:rtl/>
          <w:lang w:eastAsia="he-IL"/>
        </w:rPr>
        <w:t>___________</w:t>
      </w:r>
      <w:r w:rsidRPr="00964736">
        <w:rPr>
          <w:rFonts w:ascii="Times New Roman" w:hAnsi="Times New Roman" w:cs="David" w:hint="cs"/>
          <w:b/>
          <w:bCs/>
          <w:sz w:val="26"/>
          <w:szCs w:val="26"/>
          <w:rtl/>
          <w:lang w:eastAsia="he-IL"/>
        </w:rPr>
        <w:t xml:space="preserve">ו/או </w:t>
      </w:r>
      <w:r>
        <w:rPr>
          <w:rFonts w:ascii="Times New Roman" w:hAnsi="Times New Roman" w:cs="David" w:hint="cs"/>
          <w:b/>
          <w:bCs/>
          <w:sz w:val="26"/>
          <w:szCs w:val="26"/>
          <w:rtl/>
          <w:lang w:eastAsia="he-IL"/>
        </w:rPr>
        <w:t>________</w:t>
      </w:r>
      <w:r w:rsidRPr="00964736">
        <w:rPr>
          <w:rFonts w:ascii="Times New Roman" w:hAnsi="Times New Roman" w:cs="David" w:hint="cs"/>
          <w:b/>
          <w:bCs/>
          <w:sz w:val="26"/>
          <w:szCs w:val="26"/>
          <w:rtl/>
          <w:lang w:eastAsia="he-IL"/>
        </w:rPr>
        <w:t xml:space="preserve"> ת.ז. </w:t>
      </w:r>
      <w:r>
        <w:rPr>
          <w:rFonts w:ascii="Times New Roman" w:hAnsi="Times New Roman" w:cs="David" w:hint="cs"/>
          <w:b/>
          <w:bCs/>
          <w:sz w:val="26"/>
          <w:szCs w:val="26"/>
          <w:rtl/>
          <w:lang w:eastAsia="he-IL"/>
        </w:rPr>
        <w:t>____________</w:t>
      </w:r>
      <w:r w:rsidRPr="00964736">
        <w:rPr>
          <w:rFonts w:ascii="Times New Roman" w:hAnsi="Times New Roman" w:cs="David" w:hint="cs"/>
          <w:b/>
          <w:bCs/>
          <w:rtl/>
          <w:lang w:eastAsia="he-IL"/>
        </w:rPr>
        <w:t>-</w:t>
      </w:r>
      <w:r w:rsidRPr="00964736">
        <w:rPr>
          <w:rFonts w:ascii="Times New Roman" w:hAnsi="Times New Roman" w:cs="David"/>
          <w:rtl/>
          <w:lang w:eastAsia="he-IL"/>
        </w:rPr>
        <w:t xml:space="preserve"> כולם ביחד ו/או כל אחד מאתנו לחוד, ממנה/ים בזה את עוה"ד</w:t>
      </w:r>
      <w:r>
        <w:rPr>
          <w:rFonts w:ascii="Times New Roman" w:hAnsi="Times New Roman" w:cs="David" w:hint="cs"/>
          <w:lang w:eastAsia="he-IL"/>
        </w:rPr>
        <w:t xml:space="preserve"> </w:t>
      </w:r>
      <w:r>
        <w:rPr>
          <w:rFonts w:ascii="Times New Roman" w:hAnsi="Times New Roman" w:cs="David" w:hint="cs"/>
          <w:rtl/>
          <w:lang w:eastAsia="he-IL"/>
        </w:rPr>
        <w:t>____________________________</w:t>
      </w:r>
      <w:r>
        <w:rPr>
          <w:rFonts w:ascii="Times New Roman" w:hAnsi="Times New Roman" w:cs="David" w:hint="cs"/>
          <w:lang w:eastAsia="he-IL"/>
        </w:rPr>
        <w:t xml:space="preserve"> </w:t>
      </w:r>
      <w:r>
        <w:rPr>
          <w:rFonts w:ascii="Times New Roman" w:hAnsi="Times New Roman" w:cs="David"/>
          <w:lang w:eastAsia="he-IL"/>
        </w:rPr>
        <w:t xml:space="preserve"> </w:t>
      </w:r>
      <w:r>
        <w:rPr>
          <w:rFonts w:ascii="Times New Roman" w:hAnsi="Times New Roman" w:cs="David" w:hint="cs"/>
          <w:rtl/>
          <w:lang w:eastAsia="he-IL"/>
        </w:rPr>
        <w:t>, ו/או</w:t>
      </w:r>
      <w:r w:rsidRPr="00964736">
        <w:rPr>
          <w:rFonts w:ascii="Times New Roman" w:hAnsi="Times New Roman" w:cs="David"/>
          <w:rtl/>
          <w:lang w:eastAsia="he-IL"/>
        </w:rPr>
        <w:t xml:space="preserve"> טוביה ארליך</w:t>
      </w:r>
      <w:r w:rsidRPr="00964736">
        <w:rPr>
          <w:rFonts w:ascii="Times New Roman" w:hAnsi="Times New Roman" w:cs="David" w:hint="cs"/>
          <w:rtl/>
          <w:lang w:eastAsia="he-IL"/>
        </w:rPr>
        <w:t>,</w:t>
      </w:r>
      <w:r w:rsidRPr="00964736">
        <w:rPr>
          <w:rFonts w:ascii="Times New Roman" w:hAnsi="Times New Roman" w:cs="David"/>
          <w:rtl/>
          <w:lang w:eastAsia="he-IL"/>
        </w:rPr>
        <w:t xml:space="preserve"> ו/או מאיר </w:t>
      </w:r>
      <w:proofErr w:type="spellStart"/>
      <w:r w:rsidRPr="00964736">
        <w:rPr>
          <w:rFonts w:ascii="Times New Roman" w:hAnsi="Times New Roman" w:cs="David"/>
          <w:rtl/>
          <w:lang w:eastAsia="he-IL"/>
        </w:rPr>
        <w:t>לינזן</w:t>
      </w:r>
      <w:proofErr w:type="spellEnd"/>
      <w:r w:rsidRPr="00964736">
        <w:rPr>
          <w:rFonts w:ascii="Times New Roman" w:hAnsi="Times New Roman" w:cs="David" w:hint="cs"/>
          <w:rtl/>
          <w:lang w:eastAsia="he-IL"/>
        </w:rPr>
        <w:t>,</w:t>
      </w:r>
      <w:r w:rsidRPr="00964736">
        <w:rPr>
          <w:rFonts w:ascii="Times New Roman" w:hAnsi="Times New Roman" w:cs="David"/>
          <w:rtl/>
          <w:lang w:eastAsia="he-IL"/>
        </w:rPr>
        <w:t xml:space="preserve"> ו/או אלן </w:t>
      </w:r>
      <w:proofErr w:type="spellStart"/>
      <w:r w:rsidRPr="00964736">
        <w:rPr>
          <w:rFonts w:ascii="Times New Roman" w:hAnsi="Times New Roman" w:cs="David"/>
          <w:rtl/>
          <w:lang w:eastAsia="he-IL"/>
        </w:rPr>
        <w:t>סאקס</w:t>
      </w:r>
      <w:proofErr w:type="spellEnd"/>
      <w:r w:rsidRPr="00964736">
        <w:rPr>
          <w:rFonts w:ascii="Times New Roman" w:hAnsi="Times New Roman" w:cs="David" w:hint="cs"/>
          <w:rtl/>
          <w:lang w:eastAsia="he-IL"/>
        </w:rPr>
        <w:t xml:space="preserve">, ו/או יעקב ברנט, ו/או </w:t>
      </w:r>
      <w:r w:rsidRPr="00964736">
        <w:rPr>
          <w:rFonts w:ascii="Times New Roman" w:hAnsi="Times New Roman" w:cs="David"/>
          <w:rtl/>
          <w:lang w:eastAsia="he-IL"/>
        </w:rPr>
        <w:t>אהוד סול</w:t>
      </w:r>
      <w:r w:rsidRPr="00964736">
        <w:rPr>
          <w:rFonts w:ascii="Times New Roman" w:hAnsi="Times New Roman" w:cs="David" w:hint="cs"/>
          <w:rtl/>
          <w:lang w:eastAsia="he-IL"/>
        </w:rPr>
        <w:t>,</w:t>
      </w:r>
      <w:r w:rsidRPr="00964736">
        <w:rPr>
          <w:rFonts w:ascii="Times New Roman" w:hAnsi="Times New Roman" w:cs="David"/>
          <w:rtl/>
          <w:lang w:eastAsia="he-IL"/>
        </w:rPr>
        <w:t xml:space="preserve"> ו/או ג'נט לוי פחימה</w:t>
      </w:r>
      <w:r w:rsidRPr="00964736">
        <w:rPr>
          <w:rFonts w:ascii="Times New Roman" w:hAnsi="Times New Roman" w:cs="David" w:hint="cs"/>
          <w:rtl/>
          <w:lang w:eastAsia="he-IL"/>
        </w:rPr>
        <w:t>,</w:t>
      </w:r>
      <w:r w:rsidRPr="00964736">
        <w:rPr>
          <w:rFonts w:ascii="Times New Roman" w:hAnsi="Times New Roman" w:cs="David"/>
          <w:rtl/>
          <w:lang w:eastAsia="he-IL"/>
        </w:rPr>
        <w:t xml:space="preserve"> ו/או אמיר שריה</w:t>
      </w:r>
      <w:r w:rsidRPr="00964736">
        <w:rPr>
          <w:rFonts w:ascii="Times New Roman" w:hAnsi="Times New Roman" w:cs="David" w:hint="cs"/>
          <w:rtl/>
          <w:lang w:eastAsia="he-IL"/>
        </w:rPr>
        <w:t>,</w:t>
      </w:r>
      <w:r w:rsidRPr="00964736">
        <w:rPr>
          <w:rFonts w:ascii="Times New Roman" w:hAnsi="Times New Roman" w:cs="David"/>
          <w:rtl/>
          <w:lang w:eastAsia="he-IL"/>
        </w:rPr>
        <w:t xml:space="preserve"> ו/או יעל (נאמן) בר-שי</w:t>
      </w:r>
      <w:r w:rsidRPr="00964736">
        <w:rPr>
          <w:rFonts w:ascii="Times New Roman" w:hAnsi="Times New Roman" w:cs="David" w:hint="cs"/>
          <w:rtl/>
          <w:lang w:eastAsia="he-IL"/>
        </w:rPr>
        <w:t>,</w:t>
      </w:r>
      <w:r w:rsidRPr="00964736">
        <w:rPr>
          <w:rFonts w:ascii="Times New Roman" w:hAnsi="Times New Roman" w:cs="David"/>
          <w:rtl/>
          <w:lang w:eastAsia="he-IL"/>
        </w:rPr>
        <w:t xml:space="preserve"> ו/או יעקב שרביט</w:t>
      </w:r>
      <w:r w:rsidRPr="00964736">
        <w:rPr>
          <w:rFonts w:ascii="Times New Roman" w:hAnsi="Times New Roman" w:cs="David" w:hint="cs"/>
          <w:rtl/>
          <w:lang w:eastAsia="he-IL"/>
        </w:rPr>
        <w:t>,</w:t>
      </w:r>
      <w:r w:rsidRPr="00964736">
        <w:rPr>
          <w:rFonts w:ascii="Times New Roman" w:hAnsi="Times New Roman" w:cs="David"/>
          <w:rtl/>
          <w:lang w:eastAsia="he-IL"/>
        </w:rPr>
        <w:t xml:space="preserve"> ו/או אליוט </w:t>
      </w:r>
      <w:proofErr w:type="spellStart"/>
      <w:r w:rsidRPr="00964736">
        <w:rPr>
          <w:rFonts w:ascii="Times New Roman" w:hAnsi="Times New Roman" w:cs="David"/>
          <w:rtl/>
          <w:lang w:eastAsia="he-IL"/>
        </w:rPr>
        <w:t>סאקס</w:t>
      </w:r>
      <w:proofErr w:type="spellEnd"/>
      <w:r w:rsidRPr="00964736">
        <w:rPr>
          <w:rFonts w:ascii="Times New Roman" w:hAnsi="Times New Roman" w:cs="David" w:hint="cs"/>
          <w:rtl/>
          <w:lang w:eastAsia="he-IL"/>
        </w:rPr>
        <w:t>,</w:t>
      </w:r>
      <w:r w:rsidRPr="00964736">
        <w:rPr>
          <w:rFonts w:ascii="Times New Roman" w:hAnsi="Times New Roman" w:cs="David"/>
          <w:rtl/>
          <w:lang w:eastAsia="he-IL"/>
        </w:rPr>
        <w:t xml:space="preserve"> ו/או ברוך </w:t>
      </w:r>
      <w:proofErr w:type="spellStart"/>
      <w:r w:rsidRPr="00964736">
        <w:rPr>
          <w:rFonts w:ascii="Times New Roman" w:hAnsi="Times New Roman" w:cs="David"/>
          <w:rtl/>
          <w:lang w:eastAsia="he-IL"/>
        </w:rPr>
        <w:t>כצמן</w:t>
      </w:r>
      <w:proofErr w:type="spellEnd"/>
      <w:r w:rsidRPr="00964736">
        <w:rPr>
          <w:rFonts w:ascii="Times New Roman" w:hAnsi="Times New Roman" w:cs="David" w:hint="cs"/>
          <w:rtl/>
          <w:lang w:eastAsia="he-IL"/>
        </w:rPr>
        <w:t>,</w:t>
      </w:r>
      <w:r w:rsidRPr="00964736">
        <w:rPr>
          <w:rFonts w:ascii="Times New Roman" w:hAnsi="Times New Roman" w:cs="David"/>
          <w:rtl/>
          <w:lang w:eastAsia="he-IL"/>
        </w:rPr>
        <w:t xml:space="preserve"> ו/או דוד </w:t>
      </w:r>
      <w:proofErr w:type="spellStart"/>
      <w:r w:rsidRPr="00964736">
        <w:rPr>
          <w:rFonts w:ascii="Times New Roman" w:hAnsi="Times New Roman" w:cs="David"/>
          <w:rtl/>
          <w:lang w:eastAsia="he-IL"/>
        </w:rPr>
        <w:t>זילר</w:t>
      </w:r>
      <w:proofErr w:type="spellEnd"/>
      <w:r w:rsidRPr="00964736">
        <w:rPr>
          <w:rFonts w:ascii="Times New Roman" w:hAnsi="Times New Roman" w:cs="David" w:hint="cs"/>
          <w:rtl/>
          <w:lang w:eastAsia="he-IL"/>
        </w:rPr>
        <w:t>,</w:t>
      </w:r>
      <w:r w:rsidRPr="00964736">
        <w:rPr>
          <w:rFonts w:ascii="Times New Roman" w:hAnsi="Times New Roman" w:cs="David"/>
          <w:rtl/>
          <w:lang w:eastAsia="he-IL"/>
        </w:rPr>
        <w:t xml:space="preserve"> </w:t>
      </w:r>
      <w:r w:rsidRPr="00964736">
        <w:rPr>
          <w:rFonts w:ascii="Times New Roman" w:hAnsi="Times New Roman" w:cs="David" w:hint="cs"/>
          <w:rtl/>
          <w:lang w:eastAsia="he-IL"/>
        </w:rPr>
        <w:t xml:space="preserve">ו/או </w:t>
      </w:r>
      <w:r w:rsidRPr="00964736">
        <w:rPr>
          <w:rFonts w:ascii="Times New Roman" w:hAnsi="Times New Roman" w:cs="David"/>
          <w:rtl/>
          <w:lang w:eastAsia="he-IL"/>
        </w:rPr>
        <w:t>מרק פיליפס</w:t>
      </w:r>
      <w:r w:rsidRPr="00964736">
        <w:rPr>
          <w:rFonts w:ascii="Times New Roman" w:hAnsi="Times New Roman" w:cs="David" w:hint="cs"/>
          <w:rtl/>
          <w:lang w:eastAsia="he-IL"/>
        </w:rPr>
        <w:t xml:space="preserve">, </w:t>
      </w:r>
      <w:r w:rsidRPr="00964736">
        <w:rPr>
          <w:rFonts w:ascii="Times New Roman" w:hAnsi="Times New Roman" w:cs="David"/>
          <w:rtl/>
          <w:lang w:eastAsia="he-IL"/>
        </w:rPr>
        <w:t>ו/או אדם איתן</w:t>
      </w:r>
      <w:r w:rsidRPr="00964736">
        <w:rPr>
          <w:rFonts w:ascii="Times New Roman" w:hAnsi="Times New Roman" w:cs="David" w:hint="cs"/>
          <w:rtl/>
          <w:lang w:eastAsia="he-IL"/>
        </w:rPr>
        <w:t>,</w:t>
      </w:r>
      <w:r w:rsidRPr="00964736">
        <w:rPr>
          <w:rFonts w:ascii="Times New Roman" w:hAnsi="Times New Roman" w:cs="David"/>
          <w:rtl/>
          <w:lang w:eastAsia="he-IL"/>
        </w:rPr>
        <w:t xml:space="preserve"> ו/או אורלי ג'רבי</w:t>
      </w:r>
      <w:r w:rsidRPr="00964736">
        <w:rPr>
          <w:rFonts w:ascii="Times New Roman" w:hAnsi="Times New Roman" w:cs="David" w:hint="cs"/>
          <w:rtl/>
          <w:lang w:eastAsia="he-IL"/>
        </w:rPr>
        <w:t>,</w:t>
      </w:r>
      <w:r w:rsidRPr="00964736">
        <w:rPr>
          <w:rFonts w:ascii="Times New Roman" w:hAnsi="Times New Roman" w:cs="David"/>
          <w:rtl/>
          <w:lang w:eastAsia="he-IL"/>
        </w:rPr>
        <w:t xml:space="preserve"> ו/או משה </w:t>
      </w:r>
      <w:proofErr w:type="spellStart"/>
      <w:r w:rsidRPr="00964736">
        <w:rPr>
          <w:rFonts w:ascii="Times New Roman" w:hAnsi="Times New Roman" w:cs="David"/>
          <w:rtl/>
          <w:lang w:eastAsia="he-IL"/>
        </w:rPr>
        <w:t>הרדי</w:t>
      </w:r>
      <w:proofErr w:type="spellEnd"/>
      <w:r w:rsidRPr="00964736">
        <w:rPr>
          <w:rFonts w:ascii="Times New Roman" w:hAnsi="Times New Roman" w:cs="David" w:hint="cs"/>
          <w:rtl/>
          <w:lang w:eastAsia="he-IL"/>
        </w:rPr>
        <w:t>,</w:t>
      </w:r>
      <w:r w:rsidRPr="00964736">
        <w:rPr>
          <w:rFonts w:ascii="Times New Roman" w:hAnsi="Times New Roman" w:cs="David"/>
          <w:rtl/>
          <w:lang w:eastAsia="he-IL"/>
        </w:rPr>
        <w:t xml:space="preserve"> ו/או גלעד </w:t>
      </w:r>
      <w:proofErr w:type="spellStart"/>
      <w:r w:rsidRPr="00964736">
        <w:rPr>
          <w:rFonts w:ascii="Times New Roman" w:hAnsi="Times New Roman" w:cs="David"/>
          <w:rtl/>
          <w:lang w:eastAsia="he-IL"/>
        </w:rPr>
        <w:t>וקסלמן</w:t>
      </w:r>
      <w:proofErr w:type="spellEnd"/>
      <w:r w:rsidRPr="00964736">
        <w:rPr>
          <w:rFonts w:ascii="Times New Roman" w:hAnsi="Times New Roman" w:cs="David"/>
          <w:rtl/>
          <w:lang w:eastAsia="he-IL"/>
        </w:rPr>
        <w:t>,</w:t>
      </w:r>
      <w:r w:rsidRPr="00964736">
        <w:rPr>
          <w:rFonts w:ascii="Times New Roman" w:hAnsi="Times New Roman" w:cs="David" w:hint="cs"/>
          <w:rtl/>
          <w:lang w:eastAsia="he-IL"/>
        </w:rPr>
        <w:t xml:space="preserve"> ו/או יוסי אשכנזי, </w:t>
      </w:r>
      <w:r w:rsidRPr="00964736">
        <w:rPr>
          <w:rFonts w:ascii="Times New Roman" w:hAnsi="Times New Roman" w:cs="David"/>
          <w:rtl/>
          <w:lang w:eastAsia="he-IL"/>
        </w:rPr>
        <w:t xml:space="preserve">ו/או לימור </w:t>
      </w:r>
      <w:proofErr w:type="spellStart"/>
      <w:r w:rsidRPr="00964736">
        <w:rPr>
          <w:rFonts w:ascii="Times New Roman" w:hAnsi="Times New Roman" w:cs="David"/>
          <w:rtl/>
          <w:lang w:eastAsia="he-IL"/>
        </w:rPr>
        <w:t>חודיר</w:t>
      </w:r>
      <w:proofErr w:type="spellEnd"/>
      <w:r w:rsidRPr="00964736">
        <w:rPr>
          <w:rFonts w:ascii="Times New Roman" w:hAnsi="Times New Roman" w:cs="David"/>
          <w:rtl/>
          <w:lang w:eastAsia="he-IL"/>
        </w:rPr>
        <w:t>, ו/או אלדד חמם,</w:t>
      </w:r>
      <w:r w:rsidRPr="00964736">
        <w:rPr>
          <w:rFonts w:ascii="Times New Roman" w:hAnsi="Times New Roman" w:cs="David" w:hint="cs"/>
          <w:rtl/>
          <w:lang w:eastAsia="he-IL"/>
        </w:rPr>
        <w:t xml:space="preserve"> ו/או אורי </w:t>
      </w:r>
      <w:proofErr w:type="spellStart"/>
      <w:r w:rsidRPr="00964736">
        <w:rPr>
          <w:rFonts w:ascii="Times New Roman" w:hAnsi="Times New Roman" w:cs="David" w:hint="cs"/>
          <w:rtl/>
          <w:lang w:eastAsia="he-IL"/>
        </w:rPr>
        <w:t>נכט</w:t>
      </w:r>
      <w:proofErr w:type="spellEnd"/>
      <w:r w:rsidRPr="00964736">
        <w:rPr>
          <w:rFonts w:ascii="Times New Roman" w:hAnsi="Times New Roman" w:cs="David" w:hint="cs"/>
          <w:rtl/>
          <w:lang w:eastAsia="he-IL"/>
        </w:rPr>
        <w:t xml:space="preserve">, </w:t>
      </w:r>
      <w:r w:rsidRPr="00964736">
        <w:rPr>
          <w:rFonts w:ascii="Times New Roman" w:hAnsi="Times New Roman" w:cs="David"/>
          <w:rtl/>
          <w:lang w:eastAsia="he-IL"/>
        </w:rPr>
        <w:t xml:space="preserve">ו/או רוני </w:t>
      </w:r>
      <w:proofErr w:type="spellStart"/>
      <w:r w:rsidRPr="00964736">
        <w:rPr>
          <w:rFonts w:ascii="Times New Roman" w:hAnsi="Times New Roman" w:cs="David"/>
          <w:rtl/>
          <w:lang w:eastAsia="he-IL"/>
        </w:rPr>
        <w:t>ליבסטר</w:t>
      </w:r>
      <w:proofErr w:type="spellEnd"/>
      <w:r w:rsidRPr="00964736">
        <w:rPr>
          <w:rFonts w:ascii="Times New Roman" w:hAnsi="Times New Roman" w:cs="David" w:hint="cs"/>
          <w:rtl/>
          <w:lang w:eastAsia="he-IL"/>
        </w:rPr>
        <w:t>, ו/או נורית דגן, ו/או אודליה עפר, ו/או שרון פטל, ו/או מוריה תם-</w:t>
      </w:r>
      <w:proofErr w:type="spellStart"/>
      <w:r w:rsidRPr="00964736">
        <w:rPr>
          <w:rFonts w:ascii="Times New Roman" w:hAnsi="Times New Roman" w:cs="David" w:hint="cs"/>
          <w:rtl/>
          <w:lang w:eastAsia="he-IL"/>
        </w:rPr>
        <w:t>הרשושנים</w:t>
      </w:r>
      <w:proofErr w:type="spellEnd"/>
      <w:r w:rsidRPr="00964736">
        <w:rPr>
          <w:rFonts w:ascii="Times New Roman" w:hAnsi="Times New Roman" w:cs="David" w:hint="cs"/>
          <w:rtl/>
          <w:lang w:eastAsia="he-IL"/>
        </w:rPr>
        <w:t xml:space="preserve">, ו/או יניב </w:t>
      </w:r>
      <w:proofErr w:type="spellStart"/>
      <w:r w:rsidRPr="00964736">
        <w:rPr>
          <w:rFonts w:ascii="Times New Roman" w:hAnsi="Times New Roman" w:cs="David" w:hint="cs"/>
          <w:rtl/>
          <w:lang w:eastAsia="he-IL"/>
        </w:rPr>
        <w:t>דינוביץ</w:t>
      </w:r>
      <w:proofErr w:type="spellEnd"/>
      <w:r w:rsidRPr="00964736">
        <w:rPr>
          <w:rFonts w:ascii="Times New Roman" w:hAnsi="Times New Roman" w:cs="David" w:hint="cs"/>
          <w:rtl/>
          <w:lang w:eastAsia="he-IL"/>
        </w:rPr>
        <w:t xml:space="preserve">', ו/או ניר </w:t>
      </w:r>
      <w:proofErr w:type="spellStart"/>
      <w:r w:rsidRPr="00964736">
        <w:rPr>
          <w:rFonts w:ascii="Times New Roman" w:hAnsi="Times New Roman" w:cs="David" w:hint="cs"/>
          <w:rtl/>
          <w:lang w:eastAsia="he-IL"/>
        </w:rPr>
        <w:t>רבר</w:t>
      </w:r>
      <w:proofErr w:type="spellEnd"/>
      <w:r w:rsidRPr="00964736">
        <w:rPr>
          <w:rFonts w:ascii="Times New Roman" w:hAnsi="Times New Roman" w:cs="David" w:hint="cs"/>
          <w:rtl/>
          <w:lang w:eastAsia="he-IL"/>
        </w:rPr>
        <w:t xml:space="preserve">, ו/או גיל וויט, ו/או טל דרור ו/או אופיר שגב, </w:t>
      </w:r>
      <w:r w:rsidRPr="00964736">
        <w:rPr>
          <w:rFonts w:ascii="Times New Roman" w:hAnsi="Times New Roman" w:cs="David"/>
          <w:rtl/>
          <w:lang w:eastAsia="he-IL"/>
        </w:rPr>
        <w:t>ו/או</w:t>
      </w:r>
      <w:r w:rsidRPr="00964736">
        <w:rPr>
          <w:rFonts w:ascii="Times New Roman" w:hAnsi="Times New Roman" w:cs="David" w:hint="cs"/>
          <w:rtl/>
          <w:lang w:eastAsia="he-IL"/>
        </w:rPr>
        <w:t xml:space="preserve"> אנטוני </w:t>
      </w:r>
      <w:proofErr w:type="spellStart"/>
      <w:r w:rsidRPr="00964736">
        <w:rPr>
          <w:rFonts w:ascii="Times New Roman" w:hAnsi="Times New Roman" w:cs="David" w:hint="cs"/>
          <w:rtl/>
          <w:lang w:eastAsia="he-IL"/>
        </w:rPr>
        <w:t>ליבלר</w:t>
      </w:r>
      <w:proofErr w:type="spellEnd"/>
      <w:r w:rsidRPr="00964736">
        <w:rPr>
          <w:rFonts w:ascii="Times New Roman" w:hAnsi="Times New Roman" w:cs="David" w:hint="cs"/>
          <w:rtl/>
          <w:lang w:eastAsia="he-IL"/>
        </w:rPr>
        <w:t xml:space="preserve">, ו/או אמיר פרס ו/או צוריאל </w:t>
      </w:r>
      <w:proofErr w:type="spellStart"/>
      <w:r w:rsidRPr="00964736">
        <w:rPr>
          <w:rFonts w:ascii="Times New Roman" w:hAnsi="Times New Roman" w:cs="David" w:hint="cs"/>
          <w:rtl/>
          <w:lang w:eastAsia="he-IL"/>
        </w:rPr>
        <w:t>פיקאר</w:t>
      </w:r>
      <w:proofErr w:type="spellEnd"/>
      <w:r w:rsidRPr="00964736">
        <w:rPr>
          <w:rFonts w:ascii="Times New Roman" w:hAnsi="Times New Roman" w:cs="David" w:hint="cs"/>
          <w:rtl/>
          <w:lang w:eastAsia="he-IL"/>
        </w:rPr>
        <w:t xml:space="preserve"> ו/או קארין פריד ו/או אביב </w:t>
      </w:r>
      <w:proofErr w:type="spellStart"/>
      <w:r w:rsidRPr="00964736">
        <w:rPr>
          <w:rFonts w:ascii="Times New Roman" w:hAnsi="Times New Roman" w:cs="David" w:hint="cs"/>
          <w:rtl/>
          <w:lang w:eastAsia="he-IL"/>
        </w:rPr>
        <w:t>פריאנטי</w:t>
      </w:r>
      <w:proofErr w:type="spellEnd"/>
      <w:r w:rsidRPr="00964736">
        <w:rPr>
          <w:rFonts w:ascii="Times New Roman" w:hAnsi="Times New Roman" w:cs="David" w:hint="cs"/>
          <w:rtl/>
          <w:lang w:eastAsia="he-IL"/>
        </w:rPr>
        <w:t xml:space="preserve"> ו/או עמוס נעים ו/או ליטל </w:t>
      </w:r>
      <w:proofErr w:type="spellStart"/>
      <w:r w:rsidRPr="00964736">
        <w:rPr>
          <w:rFonts w:ascii="Times New Roman" w:hAnsi="Times New Roman" w:cs="David" w:hint="cs"/>
          <w:rtl/>
          <w:lang w:eastAsia="he-IL"/>
        </w:rPr>
        <w:t>וולפוביץ</w:t>
      </w:r>
      <w:proofErr w:type="spellEnd"/>
      <w:r w:rsidRPr="00964736">
        <w:rPr>
          <w:rFonts w:ascii="Times New Roman" w:hAnsi="Times New Roman" w:cs="David" w:hint="cs"/>
          <w:rtl/>
          <w:lang w:eastAsia="he-IL"/>
        </w:rPr>
        <w:t>' ו/או הראל אלעזר ו/או אלעד מתן ו/או דן מנדלבאום ו/א</w:t>
      </w:r>
      <w:bookmarkStart w:id="0" w:name="_GoBack"/>
      <w:bookmarkEnd w:id="0"/>
      <w:r w:rsidRPr="00964736">
        <w:rPr>
          <w:rFonts w:ascii="Times New Roman" w:hAnsi="Times New Roman" w:cs="David" w:hint="cs"/>
          <w:rtl/>
          <w:lang w:eastAsia="he-IL"/>
        </w:rPr>
        <w:t xml:space="preserve">ו אנה </w:t>
      </w:r>
      <w:proofErr w:type="spellStart"/>
      <w:r w:rsidRPr="00964736">
        <w:rPr>
          <w:rFonts w:ascii="Times New Roman" w:hAnsi="Times New Roman" w:cs="David" w:hint="cs"/>
          <w:rtl/>
          <w:lang w:eastAsia="he-IL"/>
        </w:rPr>
        <w:t>מוגול</w:t>
      </w:r>
      <w:proofErr w:type="spellEnd"/>
      <w:r w:rsidRPr="00964736">
        <w:rPr>
          <w:rFonts w:ascii="Times New Roman" w:hAnsi="Times New Roman" w:cs="David" w:hint="cs"/>
          <w:rtl/>
          <w:lang w:eastAsia="he-IL"/>
        </w:rPr>
        <w:t xml:space="preserve"> ו/או נטע </w:t>
      </w:r>
      <w:proofErr w:type="spellStart"/>
      <w:r w:rsidRPr="00964736">
        <w:rPr>
          <w:rFonts w:ascii="Times New Roman" w:hAnsi="Times New Roman" w:cs="David" w:hint="cs"/>
          <w:rtl/>
          <w:lang w:eastAsia="he-IL"/>
        </w:rPr>
        <w:t>אבלס</w:t>
      </w:r>
      <w:proofErr w:type="spellEnd"/>
      <w:r w:rsidRPr="00964736">
        <w:rPr>
          <w:rFonts w:ascii="Times New Roman" w:hAnsi="Times New Roman" w:cs="David" w:hint="cs"/>
          <w:rtl/>
          <w:lang w:eastAsia="he-IL"/>
        </w:rPr>
        <w:t xml:space="preserve"> ו/או זוהר אלטר ו/או חן </w:t>
      </w:r>
      <w:proofErr w:type="spellStart"/>
      <w:r w:rsidRPr="00964736">
        <w:rPr>
          <w:rFonts w:ascii="Times New Roman" w:hAnsi="Times New Roman" w:cs="David" w:hint="cs"/>
          <w:rtl/>
          <w:lang w:eastAsia="he-IL"/>
        </w:rPr>
        <w:t>חייאק</w:t>
      </w:r>
      <w:proofErr w:type="spellEnd"/>
      <w:r w:rsidRPr="00964736">
        <w:rPr>
          <w:rFonts w:ascii="Times New Roman" w:hAnsi="Times New Roman" w:cs="David" w:hint="cs"/>
          <w:rtl/>
          <w:lang w:eastAsia="he-IL"/>
        </w:rPr>
        <w:t xml:space="preserve"> ו/או שירן חן </w:t>
      </w:r>
      <w:r w:rsidRPr="00964736">
        <w:rPr>
          <w:rFonts w:ascii="Times New Roman" w:hAnsi="Times New Roman" w:cs="David"/>
          <w:rtl/>
          <w:lang w:eastAsia="he-IL"/>
        </w:rPr>
        <w:t>(כולם ביחד וכל אחד מהם לחוד) להיות באי-כחי/נו החוקי/ים שלי/נו ולשם עשייה בשמי/נו ובמקומי/נו, של כל הפעולות הבאות או חלק מהן</w:t>
      </w:r>
      <w:r w:rsidRPr="00964736">
        <w:rPr>
          <w:rFonts w:ascii="Times New Roman" w:hAnsi="Times New Roman" w:cs="David" w:hint="cs"/>
          <w:rtl/>
          <w:lang w:eastAsia="he-IL"/>
        </w:rPr>
        <w:t xml:space="preserve"> לצורך קיומו של הסכם המכר ורישום זכויותינו בנכס</w:t>
      </w:r>
      <w:r w:rsidRPr="00964736">
        <w:rPr>
          <w:rFonts w:ascii="Times New Roman" w:hAnsi="Times New Roman" w:cs="David"/>
          <w:rtl/>
          <w:lang w:eastAsia="he-IL"/>
        </w:rPr>
        <w:t>:</w:t>
      </w:r>
    </w:p>
    <w:p w:rsidR="00964736" w:rsidRPr="00964736" w:rsidRDefault="00964736" w:rsidP="00964736">
      <w:pPr>
        <w:autoSpaceDE w:val="0"/>
        <w:autoSpaceDN w:val="0"/>
        <w:spacing w:after="0" w:line="240" w:lineRule="auto"/>
        <w:jc w:val="both"/>
        <w:rPr>
          <w:rFonts w:ascii="Times New Roman" w:hAnsi="Times New Roman" w:cs="David" w:hint="cs"/>
          <w:rtl/>
          <w:lang w:eastAsia="he-IL"/>
        </w:rPr>
      </w:pPr>
    </w:p>
    <w:p w:rsidR="00964736" w:rsidRPr="00964736" w:rsidRDefault="00964736" w:rsidP="00964736">
      <w:pPr>
        <w:spacing w:after="0" w:line="240" w:lineRule="auto"/>
        <w:ind w:left="567" w:hanging="567"/>
        <w:jc w:val="both"/>
        <w:rPr>
          <w:rFonts w:ascii="Times New Roman" w:hAnsi="Times New Roman" w:cs="David" w:hint="cs"/>
          <w:rtl/>
          <w:lang w:eastAsia="he-IL"/>
        </w:rPr>
      </w:pPr>
      <w:r w:rsidRPr="00964736">
        <w:rPr>
          <w:rFonts w:ascii="Times New Roman" w:hAnsi="Times New Roman" w:cs="David" w:hint="cs"/>
          <w:rtl/>
          <w:lang w:eastAsia="he-IL"/>
        </w:rPr>
        <w:t>1.</w:t>
      </w:r>
      <w:r w:rsidRPr="00964736">
        <w:rPr>
          <w:rFonts w:ascii="Times New Roman" w:hAnsi="Times New Roman" w:cs="David" w:hint="cs"/>
          <w:rtl/>
          <w:lang w:eastAsia="he-IL"/>
        </w:rPr>
        <w:tab/>
        <w:t>ל</w:t>
      </w:r>
      <w:r w:rsidRPr="00964736">
        <w:rPr>
          <w:rFonts w:ascii="Times New Roman" w:hAnsi="Times New Roman" w:cs="David"/>
          <w:rtl/>
          <w:lang w:eastAsia="he-IL"/>
        </w:rPr>
        <w:t>רכוש ולקבל בשמ</w:t>
      </w:r>
      <w:r w:rsidRPr="00964736">
        <w:rPr>
          <w:rFonts w:ascii="Times New Roman" w:hAnsi="Times New Roman" w:cs="David" w:hint="cs"/>
          <w:rtl/>
          <w:lang w:eastAsia="he-IL"/>
        </w:rPr>
        <w:t>נו</w:t>
      </w:r>
      <w:r w:rsidRPr="00964736">
        <w:rPr>
          <w:rFonts w:ascii="Times New Roman" w:hAnsi="Times New Roman" w:cs="David"/>
          <w:rtl/>
          <w:lang w:eastAsia="he-IL"/>
        </w:rPr>
        <w:t xml:space="preserve"> ו/או במקומ</w:t>
      </w:r>
      <w:r w:rsidRPr="00964736">
        <w:rPr>
          <w:rFonts w:ascii="Times New Roman" w:hAnsi="Times New Roman" w:cs="David" w:hint="cs"/>
          <w:rtl/>
          <w:lang w:eastAsia="he-IL"/>
        </w:rPr>
        <w:t>נו</w:t>
      </w:r>
      <w:r w:rsidRPr="00964736">
        <w:rPr>
          <w:rFonts w:ascii="Times New Roman" w:hAnsi="Times New Roman" w:cs="David"/>
          <w:rtl/>
          <w:lang w:eastAsia="he-IL"/>
        </w:rPr>
        <w:t xml:space="preserve"> את זכויות הבעלות ו/או זכויות חכירה לדורות </w:t>
      </w:r>
      <w:r w:rsidRPr="00964736">
        <w:rPr>
          <w:rFonts w:ascii="Times New Roman" w:hAnsi="Times New Roman" w:cs="David" w:hint="cs"/>
          <w:rtl/>
          <w:lang w:eastAsia="he-IL"/>
        </w:rPr>
        <w:t xml:space="preserve">ו/או זכויות </w:t>
      </w:r>
      <w:r w:rsidRPr="00964736">
        <w:rPr>
          <w:rFonts w:ascii="Times New Roman" w:hAnsi="Times New Roman" w:cs="David"/>
          <w:rtl/>
          <w:lang w:eastAsia="he-IL"/>
        </w:rPr>
        <w:t xml:space="preserve">אחרות </w:t>
      </w:r>
      <w:r w:rsidRPr="00964736">
        <w:rPr>
          <w:rFonts w:ascii="Times New Roman" w:hAnsi="Times New Roman" w:cs="David" w:hint="cs"/>
          <w:b/>
          <w:bCs/>
          <w:u w:val="single"/>
          <w:rtl/>
          <w:lang w:eastAsia="he-IL"/>
        </w:rPr>
        <w:t xml:space="preserve">בדירת מגורים מס' </w:t>
      </w:r>
      <w:r w:rsidRPr="00964736">
        <w:rPr>
          <w:rFonts w:ascii="Times New Roman" w:hAnsi="Times New Roman" w:cs="David"/>
          <w:b/>
          <w:bCs/>
          <w:u w:val="single"/>
          <w:rtl/>
          <w:lang w:eastAsia="he-IL"/>
        </w:rPr>
        <w:fldChar w:fldCharType="begin"/>
      </w:r>
      <w:r w:rsidRPr="00964736">
        <w:rPr>
          <w:rFonts w:ascii="Times New Roman" w:hAnsi="Times New Roman" w:cs="David"/>
          <w:b/>
          <w:bCs/>
          <w:u w:val="single"/>
          <w:rtl/>
          <w:lang w:eastAsia="he-IL"/>
        </w:rPr>
        <w:instrText xml:space="preserve"> </w:instrText>
      </w:r>
      <w:r w:rsidRPr="00964736">
        <w:rPr>
          <w:rFonts w:ascii="Times New Roman" w:hAnsi="Times New Roman" w:cs="David" w:hint="cs"/>
          <w:b/>
          <w:bCs/>
          <w:u w:val="single"/>
          <w:lang w:eastAsia="he-IL"/>
        </w:rPr>
        <w:instrText>MERGEFIELD</w:instrText>
      </w:r>
      <w:r w:rsidRPr="00964736">
        <w:rPr>
          <w:rFonts w:ascii="Times New Roman" w:hAnsi="Times New Roman" w:cs="David" w:hint="cs"/>
          <w:b/>
          <w:bCs/>
          <w:u w:val="single"/>
          <w:rtl/>
          <w:lang w:eastAsia="he-IL"/>
        </w:rPr>
        <w:instrText xml:space="preserve"> מס_דירה_</w:instrText>
      </w:r>
      <w:r w:rsidRPr="00964736">
        <w:rPr>
          <w:rFonts w:ascii="Times New Roman" w:hAnsi="Times New Roman" w:cs="David"/>
          <w:b/>
          <w:bCs/>
          <w:u w:val="single"/>
          <w:rtl/>
          <w:lang w:eastAsia="he-IL"/>
        </w:rPr>
        <w:instrText xml:space="preserve"> </w:instrText>
      </w:r>
      <w:r w:rsidRPr="00964736">
        <w:rPr>
          <w:rFonts w:ascii="Times New Roman" w:hAnsi="Times New Roman" w:cs="David"/>
          <w:b/>
          <w:bCs/>
          <w:u w:val="single"/>
          <w:rtl/>
          <w:lang w:eastAsia="he-IL"/>
        </w:rPr>
        <w:fldChar w:fldCharType="separate"/>
      </w:r>
      <w:r>
        <w:rPr>
          <w:rFonts w:ascii="Times New Roman" w:hAnsi="Times New Roman" w:cs="David"/>
          <w:b/>
          <w:bCs/>
          <w:noProof/>
          <w:u w:val="single"/>
          <w:lang w:eastAsia="he-IL"/>
        </w:rPr>
        <w:t xml:space="preserve">  </w:t>
      </w:r>
      <w:r w:rsidRPr="00964736">
        <w:rPr>
          <w:rFonts w:ascii="Times New Roman" w:hAnsi="Times New Roman" w:cs="David"/>
          <w:b/>
          <w:bCs/>
          <w:u w:val="single"/>
          <w:rtl/>
          <w:lang w:eastAsia="he-IL"/>
        </w:rPr>
        <w:fldChar w:fldCharType="end"/>
      </w:r>
      <w:r>
        <w:rPr>
          <w:rFonts w:ascii="Times New Roman" w:hAnsi="Times New Roman" w:cs="David" w:hint="cs"/>
          <w:b/>
          <w:bCs/>
          <w:u w:val="single"/>
          <w:rtl/>
          <w:lang w:eastAsia="he-IL"/>
        </w:rPr>
        <w:t xml:space="preserve">  </w:t>
      </w:r>
      <w:r w:rsidRPr="00964736">
        <w:rPr>
          <w:rFonts w:ascii="Times New Roman" w:hAnsi="Times New Roman" w:cs="David" w:hint="cs"/>
          <w:b/>
          <w:bCs/>
          <w:u w:val="single"/>
          <w:rtl/>
          <w:lang w:eastAsia="he-IL"/>
        </w:rPr>
        <w:t xml:space="preserve"> בקומה </w:t>
      </w:r>
      <w:r>
        <w:rPr>
          <w:rFonts w:ascii="Times New Roman" w:hAnsi="Times New Roman" w:cs="David" w:hint="cs"/>
          <w:b/>
          <w:bCs/>
          <w:u w:val="single"/>
          <w:rtl/>
          <w:lang w:eastAsia="he-IL"/>
        </w:rPr>
        <w:t xml:space="preserve">     </w:t>
      </w:r>
      <w:r w:rsidRPr="00964736">
        <w:rPr>
          <w:rFonts w:ascii="Times New Roman" w:hAnsi="Times New Roman" w:cs="David" w:hint="cs"/>
          <w:b/>
          <w:bCs/>
          <w:u w:val="single"/>
          <w:rtl/>
          <w:lang w:eastAsia="he-IL"/>
        </w:rPr>
        <w:t>בבניין מס'</w:t>
      </w:r>
      <w:r>
        <w:rPr>
          <w:rFonts w:ascii="Times New Roman" w:hAnsi="Times New Roman" w:cs="David" w:hint="cs"/>
          <w:b/>
          <w:bCs/>
          <w:u w:val="single"/>
          <w:rtl/>
          <w:lang w:eastAsia="he-IL"/>
        </w:rPr>
        <w:t xml:space="preserve">     </w:t>
      </w:r>
      <w:r w:rsidRPr="00964736">
        <w:rPr>
          <w:rFonts w:ascii="Times New Roman" w:hAnsi="Times New Roman" w:cs="David" w:hint="cs"/>
          <w:rtl/>
          <w:lang w:eastAsia="he-IL"/>
        </w:rPr>
        <w:t xml:space="preserve"> על כל הצמוד אליה </w:t>
      </w:r>
      <w:r w:rsidRPr="00964736">
        <w:rPr>
          <w:rFonts w:ascii="Times New Roman" w:hAnsi="Times New Roman" w:cs="David"/>
          <w:rtl/>
          <w:lang w:eastAsia="he-IL"/>
        </w:rPr>
        <w:t>(להלן: "</w:t>
      </w:r>
      <w:r w:rsidRPr="00964736">
        <w:rPr>
          <w:rFonts w:ascii="Times New Roman" w:hAnsi="Times New Roman" w:cs="David"/>
          <w:b/>
          <w:bCs/>
          <w:rtl/>
          <w:lang w:eastAsia="he-IL"/>
        </w:rPr>
        <w:t>הנכס</w:t>
      </w:r>
      <w:r w:rsidRPr="00964736">
        <w:rPr>
          <w:rFonts w:ascii="Times New Roman" w:hAnsi="Times New Roman" w:cs="David"/>
          <w:rtl/>
          <w:lang w:eastAsia="he-IL"/>
        </w:rPr>
        <w:t>")</w:t>
      </w:r>
      <w:r w:rsidRPr="00964736">
        <w:rPr>
          <w:rFonts w:ascii="Times New Roman" w:hAnsi="Times New Roman" w:cs="David" w:hint="cs"/>
          <w:rtl/>
          <w:lang w:eastAsia="he-IL"/>
        </w:rPr>
        <w:t>, ב</w:t>
      </w:r>
      <w:r w:rsidRPr="00964736">
        <w:rPr>
          <w:rFonts w:ascii="Times New Roman" w:hAnsi="Times New Roman" w:cs="David"/>
          <w:rtl/>
          <w:lang w:eastAsia="he-IL"/>
        </w:rPr>
        <w:t xml:space="preserve">פרויקט הידוע </w:t>
      </w:r>
      <w:r w:rsidRPr="00964736">
        <w:rPr>
          <w:rFonts w:ascii="Times New Roman" w:hAnsi="Times New Roman" w:cs="David" w:hint="cs"/>
          <w:rtl/>
          <w:lang w:eastAsia="he-IL"/>
        </w:rPr>
        <w:t>כפרויקט</w:t>
      </w:r>
      <w:r w:rsidRPr="00964736">
        <w:rPr>
          <w:rFonts w:ascii="Times New Roman" w:hAnsi="Times New Roman" w:cs="David"/>
          <w:rtl/>
          <w:lang w:eastAsia="he-IL"/>
        </w:rPr>
        <w:t xml:space="preserve"> </w:t>
      </w:r>
      <w:r w:rsidRPr="00964736">
        <w:rPr>
          <w:rFonts w:ascii="Times New Roman" w:hAnsi="Times New Roman" w:cs="David" w:hint="cs"/>
          <w:rtl/>
          <w:lang w:eastAsia="he-IL"/>
        </w:rPr>
        <w:t>"מחיר למשתכן כ. כוכב הנגב אשקלון</w:t>
      </w:r>
      <w:r w:rsidRPr="00964736">
        <w:rPr>
          <w:rFonts w:ascii="Times New Roman" w:hAnsi="Times New Roman" w:cs="David"/>
          <w:rtl/>
          <w:lang w:eastAsia="he-IL"/>
        </w:rPr>
        <w:t>" (להלן: "</w:t>
      </w:r>
      <w:r w:rsidRPr="00964736">
        <w:rPr>
          <w:rFonts w:ascii="Times New Roman" w:hAnsi="Times New Roman" w:cs="David"/>
          <w:b/>
          <w:bCs/>
          <w:rtl/>
          <w:lang w:eastAsia="he-IL"/>
        </w:rPr>
        <w:t>הפרויקט</w:t>
      </w:r>
      <w:r w:rsidRPr="00964736">
        <w:rPr>
          <w:rFonts w:ascii="Times New Roman" w:hAnsi="Times New Roman" w:cs="David"/>
          <w:rtl/>
          <w:lang w:eastAsia="he-IL"/>
        </w:rPr>
        <w:t>"</w:t>
      </w:r>
      <w:r w:rsidRPr="00964736">
        <w:rPr>
          <w:rFonts w:ascii="Times New Roman" w:hAnsi="Times New Roman" w:cs="David" w:hint="cs"/>
          <w:rtl/>
          <w:lang w:eastAsia="he-IL"/>
        </w:rPr>
        <w:t xml:space="preserve"> או "</w:t>
      </w:r>
      <w:proofErr w:type="spellStart"/>
      <w:r w:rsidRPr="00964736">
        <w:rPr>
          <w:rFonts w:ascii="Times New Roman" w:hAnsi="Times New Roman" w:cs="David" w:hint="cs"/>
          <w:b/>
          <w:bCs/>
          <w:rtl/>
          <w:lang w:eastAsia="he-IL"/>
        </w:rPr>
        <w:t>הבנין</w:t>
      </w:r>
      <w:proofErr w:type="spellEnd"/>
      <w:r w:rsidRPr="00964736">
        <w:rPr>
          <w:rFonts w:ascii="Times New Roman" w:hAnsi="Times New Roman" w:cs="David" w:hint="cs"/>
          <w:rtl/>
          <w:lang w:eastAsia="he-IL"/>
        </w:rPr>
        <w:t>"</w:t>
      </w:r>
      <w:r w:rsidRPr="00964736">
        <w:rPr>
          <w:rFonts w:ascii="Times New Roman" w:hAnsi="Times New Roman" w:cs="David"/>
          <w:rtl/>
          <w:lang w:eastAsia="he-IL"/>
        </w:rPr>
        <w:t xml:space="preserve">) הנבנה על </w:t>
      </w:r>
      <w:r w:rsidRPr="00964736">
        <w:rPr>
          <w:rFonts w:ascii="Times New Roman" w:hAnsi="Times New Roman" w:cs="David" w:hint="cs"/>
          <w:b/>
          <w:bCs/>
          <w:rtl/>
          <w:lang w:eastAsia="he-IL"/>
        </w:rPr>
        <w:t xml:space="preserve">מקרקעין באשקלון הידועים כמגרש תכנוני 13 לפי </w:t>
      </w:r>
      <w:r w:rsidRPr="00964736">
        <w:rPr>
          <w:rFonts w:ascii="Times New Roman" w:hAnsi="Times New Roman" w:cs="David"/>
          <w:b/>
          <w:bCs/>
          <w:rtl/>
          <w:lang w:eastAsia="he-IL"/>
        </w:rPr>
        <w:t>תכנית 192/03/4‏</w:t>
      </w:r>
      <w:r w:rsidRPr="00964736">
        <w:rPr>
          <w:rFonts w:ascii="Times New Roman" w:hAnsi="Times New Roman" w:cs="David" w:hint="cs"/>
          <w:b/>
          <w:bCs/>
          <w:rtl/>
          <w:lang w:eastAsia="he-IL"/>
        </w:rPr>
        <w:t xml:space="preserve">, הידועים גם </w:t>
      </w:r>
      <w:r w:rsidRPr="00964736">
        <w:rPr>
          <w:rFonts w:ascii="Times New Roman" w:hAnsi="Times New Roman" w:cs="David" w:hint="cs"/>
          <w:b/>
          <w:bCs/>
          <w:sz w:val="26"/>
          <w:rtl/>
          <w:lang w:eastAsia="he-IL"/>
        </w:rPr>
        <w:t xml:space="preserve">כחלקה 51 בגוש 2950 </w:t>
      </w:r>
      <w:r w:rsidRPr="00964736">
        <w:rPr>
          <w:rFonts w:ascii="Times New Roman" w:hAnsi="Times New Roman" w:cs="David" w:hint="cs"/>
          <w:sz w:val="26"/>
          <w:rtl/>
          <w:lang w:eastAsia="he-IL"/>
        </w:rPr>
        <w:t>ו/או כל גוש ו/או חלקה אחרים שייווצרו לאחר השלמת הליך איחוד וחלוקה במקרקעין</w:t>
      </w:r>
      <w:r w:rsidRPr="00964736">
        <w:rPr>
          <w:rFonts w:ascii="Times New Roman" w:hAnsi="Times New Roman" w:cs="David"/>
          <w:rtl/>
          <w:lang w:eastAsia="he-IL"/>
        </w:rPr>
        <w:t xml:space="preserve"> (להלן: "</w:t>
      </w:r>
      <w:r w:rsidRPr="00964736">
        <w:rPr>
          <w:rFonts w:ascii="Times New Roman" w:hAnsi="Times New Roman" w:cs="David"/>
          <w:b/>
          <w:bCs/>
          <w:rtl/>
          <w:lang w:eastAsia="he-IL"/>
        </w:rPr>
        <w:t>המקרקעין</w:t>
      </w:r>
      <w:r w:rsidRPr="00964736">
        <w:rPr>
          <w:rFonts w:ascii="Times New Roman" w:hAnsi="Times New Roman" w:cs="David"/>
          <w:rtl/>
          <w:lang w:eastAsia="he-IL"/>
        </w:rPr>
        <w:t>")</w:t>
      </w:r>
      <w:r w:rsidRPr="00964736">
        <w:rPr>
          <w:rFonts w:ascii="Times New Roman" w:hAnsi="Times New Roman" w:cs="David" w:hint="cs"/>
          <w:rtl/>
          <w:lang w:eastAsia="he-IL"/>
        </w:rPr>
        <w:t xml:space="preserve">, הכול </w:t>
      </w:r>
      <w:r w:rsidRPr="00964736">
        <w:rPr>
          <w:rFonts w:ascii="Times New Roman" w:hAnsi="Times New Roman" w:cs="David"/>
          <w:rtl/>
          <w:lang w:eastAsia="he-IL"/>
        </w:rPr>
        <w:t xml:space="preserve">כמוגדר ומסומן </w:t>
      </w:r>
      <w:proofErr w:type="spellStart"/>
      <w:r w:rsidRPr="00964736">
        <w:rPr>
          <w:rFonts w:ascii="Times New Roman" w:hAnsi="Times New Roman" w:cs="David"/>
          <w:rtl/>
          <w:lang w:eastAsia="he-IL"/>
        </w:rPr>
        <w:t>בתשריטים</w:t>
      </w:r>
      <w:proofErr w:type="spellEnd"/>
      <w:r w:rsidRPr="00964736">
        <w:rPr>
          <w:rFonts w:ascii="Times New Roman" w:hAnsi="Times New Roman" w:cs="David"/>
          <w:rtl/>
          <w:lang w:eastAsia="he-IL"/>
        </w:rPr>
        <w:t xml:space="preserve"> </w:t>
      </w:r>
      <w:r w:rsidRPr="00964736">
        <w:rPr>
          <w:rFonts w:ascii="Times New Roman" w:hAnsi="Times New Roman" w:cs="David" w:hint="cs"/>
          <w:rtl/>
          <w:lang w:eastAsia="he-IL"/>
        </w:rPr>
        <w:t>בהסכם</w:t>
      </w:r>
      <w:r w:rsidRPr="00964736">
        <w:rPr>
          <w:rFonts w:ascii="Times New Roman" w:hAnsi="Times New Roman" w:cs="David"/>
          <w:rtl/>
          <w:lang w:eastAsia="he-IL"/>
        </w:rPr>
        <w:t xml:space="preserve"> </w:t>
      </w:r>
      <w:r w:rsidRPr="00964736">
        <w:rPr>
          <w:rFonts w:ascii="Times New Roman" w:hAnsi="Times New Roman" w:cs="David" w:hint="cs"/>
          <w:rtl/>
          <w:lang w:eastAsia="he-IL"/>
        </w:rPr>
        <w:t>הרכישה (להלן: "</w:t>
      </w:r>
      <w:r w:rsidRPr="00964736">
        <w:rPr>
          <w:rFonts w:ascii="Times New Roman" w:hAnsi="Times New Roman" w:cs="David" w:hint="cs"/>
          <w:b/>
          <w:bCs/>
          <w:rtl/>
          <w:lang w:eastAsia="he-IL"/>
        </w:rPr>
        <w:t>הסכם הרכישה</w:t>
      </w:r>
      <w:r w:rsidRPr="00964736">
        <w:rPr>
          <w:rFonts w:ascii="Times New Roman" w:hAnsi="Times New Roman" w:cs="David" w:hint="cs"/>
          <w:rtl/>
          <w:lang w:eastAsia="he-IL"/>
        </w:rPr>
        <w:t>")</w:t>
      </w:r>
      <w:r w:rsidRPr="00964736">
        <w:rPr>
          <w:rFonts w:ascii="Times New Roman" w:hAnsi="Times New Roman" w:cs="David"/>
          <w:rtl/>
          <w:lang w:eastAsia="he-IL"/>
        </w:rPr>
        <w:t xml:space="preserve"> שנערך בין החתומים מטה לבין</w:t>
      </w:r>
      <w:r w:rsidRPr="00964736">
        <w:rPr>
          <w:rFonts w:ascii="Times New Roman" w:hAnsi="Times New Roman" w:cs="David" w:hint="cs"/>
          <w:rtl/>
          <w:lang w:eastAsia="he-IL"/>
        </w:rPr>
        <w:t xml:space="preserve"> </w:t>
      </w:r>
      <w:proofErr w:type="spellStart"/>
      <w:r w:rsidRPr="00964736">
        <w:rPr>
          <w:rFonts w:ascii="Times New Roman" w:hAnsi="Times New Roman" w:cs="David" w:hint="cs"/>
          <w:b/>
          <w:bCs/>
          <w:snapToGrid w:val="0"/>
          <w:rtl/>
        </w:rPr>
        <w:t>כ.כוכב</w:t>
      </w:r>
      <w:proofErr w:type="spellEnd"/>
      <w:r w:rsidRPr="00964736">
        <w:rPr>
          <w:rFonts w:ascii="Times New Roman" w:hAnsi="Times New Roman" w:cs="David" w:hint="cs"/>
          <w:b/>
          <w:bCs/>
          <w:snapToGrid w:val="0"/>
          <w:rtl/>
        </w:rPr>
        <w:t xml:space="preserve"> הנגב - חברה </w:t>
      </w:r>
      <w:proofErr w:type="spellStart"/>
      <w:r w:rsidRPr="00964736">
        <w:rPr>
          <w:rFonts w:ascii="Times New Roman" w:hAnsi="Times New Roman" w:cs="David" w:hint="cs"/>
          <w:b/>
          <w:bCs/>
          <w:snapToGrid w:val="0"/>
          <w:rtl/>
        </w:rPr>
        <w:t>לבנין</w:t>
      </w:r>
      <w:proofErr w:type="spellEnd"/>
      <w:r w:rsidRPr="00964736">
        <w:rPr>
          <w:rFonts w:ascii="Times New Roman" w:hAnsi="Times New Roman" w:cs="David" w:hint="cs"/>
          <w:b/>
          <w:bCs/>
          <w:snapToGrid w:val="0"/>
          <w:rtl/>
        </w:rPr>
        <w:t xml:space="preserve"> ופתוח (1990) בע</w:t>
      </w:r>
      <w:r w:rsidRPr="00964736">
        <w:rPr>
          <w:rFonts w:ascii="Times New Roman" w:hAnsi="Times New Roman" w:cs="David"/>
          <w:b/>
          <w:bCs/>
          <w:snapToGrid w:val="0"/>
          <w:rtl/>
        </w:rPr>
        <w:t>"</w:t>
      </w:r>
      <w:r w:rsidRPr="00964736">
        <w:rPr>
          <w:rFonts w:ascii="Times New Roman" w:hAnsi="Times New Roman" w:cs="David" w:hint="cs"/>
          <w:b/>
          <w:bCs/>
          <w:snapToGrid w:val="0"/>
          <w:rtl/>
        </w:rPr>
        <w:t xml:space="preserve">מ ח.פ </w:t>
      </w:r>
      <w:r w:rsidRPr="00964736">
        <w:rPr>
          <w:rFonts w:ascii="Times New Roman" w:hAnsi="Times New Roman" w:cs="David"/>
          <w:b/>
          <w:bCs/>
          <w:snapToGrid w:val="0"/>
          <w:rtl/>
        </w:rPr>
        <w:t>‏511472045‏‏</w:t>
      </w:r>
      <w:r w:rsidRPr="00964736">
        <w:rPr>
          <w:rFonts w:ascii="Times New Roman" w:hAnsi="Times New Roman" w:cs="David" w:hint="cs"/>
          <w:b/>
          <w:bCs/>
          <w:snapToGrid w:val="0"/>
          <w:rtl/>
        </w:rPr>
        <w:t>‏</w:t>
      </w:r>
      <w:r w:rsidRPr="00964736" w:rsidDel="008C48B4">
        <w:rPr>
          <w:rFonts w:ascii="Times New Roman" w:hAnsi="Times New Roman" w:cs="David" w:hint="cs"/>
          <w:b/>
          <w:bCs/>
          <w:snapToGrid w:val="0"/>
          <w:rtl/>
        </w:rPr>
        <w:t xml:space="preserve"> </w:t>
      </w:r>
      <w:r w:rsidRPr="00964736">
        <w:rPr>
          <w:rFonts w:ascii="Times New Roman" w:hAnsi="Times New Roman" w:cs="David" w:hint="cs"/>
          <w:rtl/>
          <w:lang w:eastAsia="he-IL"/>
        </w:rPr>
        <w:t>(להלן: "</w:t>
      </w:r>
      <w:r w:rsidRPr="00964736">
        <w:rPr>
          <w:rFonts w:ascii="Times New Roman" w:hAnsi="Times New Roman" w:cs="David" w:hint="cs"/>
          <w:b/>
          <w:bCs/>
          <w:rtl/>
          <w:lang w:eastAsia="he-IL"/>
        </w:rPr>
        <w:t>המוכרת</w:t>
      </w:r>
      <w:r w:rsidRPr="00964736">
        <w:rPr>
          <w:rFonts w:ascii="Times New Roman" w:hAnsi="Times New Roman" w:cs="David" w:hint="cs"/>
          <w:rtl/>
          <w:lang w:eastAsia="he-IL"/>
        </w:rPr>
        <w:t>")</w:t>
      </w:r>
      <w:r w:rsidRPr="00964736">
        <w:rPr>
          <w:rFonts w:ascii="Times New Roman" w:hAnsi="Times New Roman" w:cs="David"/>
          <w:rtl/>
          <w:lang w:eastAsia="he-IL"/>
        </w:rPr>
        <w:t>.</w:t>
      </w:r>
    </w:p>
    <w:p w:rsidR="00964736" w:rsidRPr="00964736" w:rsidRDefault="00964736" w:rsidP="00964736">
      <w:pPr>
        <w:spacing w:after="0" w:line="240" w:lineRule="auto"/>
        <w:ind w:left="566" w:hanging="567"/>
        <w:jc w:val="both"/>
        <w:rPr>
          <w:rFonts w:ascii="Arial" w:hAnsi="Arial" w:cs="David" w:hint="cs"/>
          <w:rtl/>
          <w:lang w:eastAsia="he-IL"/>
        </w:rPr>
      </w:pPr>
    </w:p>
    <w:p w:rsidR="00964736" w:rsidRPr="00964736" w:rsidRDefault="00964736" w:rsidP="00964736">
      <w:pPr>
        <w:spacing w:after="0" w:line="240" w:lineRule="auto"/>
        <w:ind w:left="567" w:hanging="567"/>
        <w:jc w:val="both"/>
        <w:rPr>
          <w:rFonts w:ascii="Times New Roman" w:hAnsi="Times New Roman" w:cs="David"/>
          <w:rtl/>
          <w:lang w:eastAsia="he-IL"/>
        </w:rPr>
      </w:pPr>
      <w:r w:rsidRPr="00964736">
        <w:rPr>
          <w:rFonts w:ascii="Times New Roman" w:hAnsi="Times New Roman" w:cs="David" w:hint="cs"/>
          <w:rtl/>
          <w:lang w:eastAsia="he-IL"/>
        </w:rPr>
        <w:t>2.</w:t>
      </w:r>
      <w:r w:rsidRPr="00964736">
        <w:rPr>
          <w:rFonts w:ascii="Times New Roman" w:hAnsi="Times New Roman" w:cs="David" w:hint="cs"/>
          <w:rtl/>
          <w:lang w:eastAsia="he-IL"/>
        </w:rPr>
        <w:tab/>
        <w:t xml:space="preserve">לבצע את </w:t>
      </w:r>
      <w:r w:rsidRPr="00964736">
        <w:rPr>
          <w:rFonts w:ascii="Times New Roman" w:hAnsi="Times New Roman" w:cs="David"/>
          <w:rtl/>
          <w:lang w:eastAsia="he-IL"/>
        </w:rPr>
        <w:t xml:space="preserve">כל הפעולות והמעשים שיתחייבו, לפי שיקול דעתם של </w:t>
      </w:r>
      <w:proofErr w:type="spellStart"/>
      <w:r w:rsidRPr="00964736">
        <w:rPr>
          <w:rFonts w:ascii="Times New Roman" w:hAnsi="Times New Roman" w:cs="David"/>
          <w:rtl/>
          <w:lang w:eastAsia="he-IL"/>
        </w:rPr>
        <w:t>מורשיי</w:t>
      </w:r>
      <w:proofErr w:type="spellEnd"/>
      <w:r w:rsidRPr="00964736">
        <w:rPr>
          <w:rFonts w:ascii="Times New Roman" w:hAnsi="Times New Roman" w:cs="David"/>
          <w:rtl/>
          <w:lang w:eastAsia="he-IL"/>
        </w:rPr>
        <w:t xml:space="preserve"> הנ"ל על מנת להוציא לפועל את כל התחייבויות</w:t>
      </w:r>
      <w:r w:rsidRPr="00964736">
        <w:rPr>
          <w:rFonts w:ascii="Times New Roman" w:hAnsi="Times New Roman" w:cs="David" w:hint="cs"/>
          <w:rtl/>
          <w:lang w:eastAsia="he-IL"/>
        </w:rPr>
        <w:t>י</w:t>
      </w:r>
      <w:r w:rsidRPr="00964736">
        <w:rPr>
          <w:rFonts w:ascii="Times New Roman" w:hAnsi="Times New Roman" w:cs="David"/>
          <w:rtl/>
          <w:lang w:eastAsia="he-IL"/>
        </w:rPr>
        <w:t xml:space="preserve">י שעפ"י </w:t>
      </w:r>
      <w:r w:rsidRPr="00964736">
        <w:rPr>
          <w:rFonts w:ascii="Times New Roman" w:hAnsi="Times New Roman" w:cs="David" w:hint="cs"/>
          <w:rtl/>
          <w:lang w:eastAsia="he-IL"/>
        </w:rPr>
        <w:t>הסכם הרכישה</w:t>
      </w:r>
      <w:r w:rsidRPr="00964736">
        <w:rPr>
          <w:rFonts w:ascii="Times New Roman" w:hAnsi="Times New Roman" w:cs="David"/>
          <w:rtl/>
          <w:lang w:eastAsia="he-IL"/>
        </w:rPr>
        <w:t xml:space="preserve">, כהגדרתו </w:t>
      </w:r>
      <w:r w:rsidRPr="00964736">
        <w:rPr>
          <w:rFonts w:ascii="Times New Roman" w:hAnsi="Times New Roman" w:cs="David" w:hint="cs"/>
          <w:rtl/>
          <w:lang w:eastAsia="he-IL"/>
        </w:rPr>
        <w:t xml:space="preserve">בהסכם הרכישה אשר נחתם בינינו לבין צד ג' בקשר לרכוש הנ"ל </w:t>
      </w:r>
      <w:r w:rsidRPr="00964736">
        <w:rPr>
          <w:rFonts w:ascii="Times New Roman" w:hAnsi="Times New Roman" w:cs="David"/>
          <w:rtl/>
          <w:lang w:eastAsia="he-IL"/>
        </w:rPr>
        <w:t xml:space="preserve"> ולממש את כל זכויותיהן הקיימות והעתידיות של המוכרת בהתאם להוראות החוזה.</w:t>
      </w:r>
    </w:p>
    <w:p w:rsidR="00964736" w:rsidRPr="00964736" w:rsidRDefault="00964736" w:rsidP="00964736">
      <w:pPr>
        <w:spacing w:after="0" w:line="240" w:lineRule="auto"/>
        <w:ind w:left="567" w:hanging="567"/>
        <w:jc w:val="both"/>
        <w:rPr>
          <w:rFonts w:ascii="Times New Roman" w:hAnsi="Times New Roman" w:cs="David" w:hint="cs"/>
          <w:rtl/>
          <w:lang w:eastAsia="he-IL"/>
        </w:rPr>
      </w:pPr>
    </w:p>
    <w:p w:rsidR="00964736" w:rsidRPr="00964736" w:rsidRDefault="00964736" w:rsidP="00964736">
      <w:pPr>
        <w:spacing w:after="0" w:line="240" w:lineRule="auto"/>
        <w:ind w:left="567" w:hanging="567"/>
        <w:jc w:val="both"/>
        <w:rPr>
          <w:rFonts w:ascii="Times New Roman" w:hAnsi="Times New Roman" w:cs="David"/>
          <w:rtl/>
          <w:lang w:eastAsia="he-IL"/>
        </w:rPr>
      </w:pPr>
      <w:r w:rsidRPr="00964736">
        <w:rPr>
          <w:rFonts w:ascii="Times New Roman" w:hAnsi="Times New Roman" w:cs="David" w:hint="cs"/>
          <w:rtl/>
          <w:lang w:eastAsia="he-IL"/>
        </w:rPr>
        <w:t>3.</w:t>
      </w:r>
      <w:r w:rsidRPr="00964736">
        <w:rPr>
          <w:rFonts w:ascii="Times New Roman" w:hAnsi="Times New Roman" w:cs="David" w:hint="cs"/>
          <w:rtl/>
          <w:lang w:eastAsia="he-IL"/>
        </w:rPr>
        <w:tab/>
      </w:r>
      <w:r w:rsidRPr="00964736">
        <w:rPr>
          <w:rFonts w:ascii="Times New Roman" w:hAnsi="Times New Roman" w:cs="David"/>
          <w:rtl/>
          <w:lang w:eastAsia="he-IL"/>
        </w:rPr>
        <w:t xml:space="preserve">לרשום, לבטל רישום, לתקן רישום ולהוסיף לרישום הערות אזהרה וזיקות הנאה, בשמנו ובמקומנו, ומבלי לפגוע בכלליות האמור </w:t>
      </w:r>
      <w:proofErr w:type="spellStart"/>
      <w:r w:rsidRPr="00964736">
        <w:rPr>
          <w:rFonts w:ascii="Times New Roman" w:hAnsi="Times New Roman" w:cs="David"/>
          <w:rtl/>
          <w:lang w:eastAsia="he-IL"/>
        </w:rPr>
        <w:t>ליחד</w:t>
      </w:r>
      <w:proofErr w:type="spellEnd"/>
      <w:r w:rsidRPr="00964736">
        <w:rPr>
          <w:rFonts w:ascii="Times New Roman" w:hAnsi="Times New Roman" w:cs="David"/>
          <w:rtl/>
          <w:lang w:eastAsia="he-IL"/>
        </w:rPr>
        <w:t xml:space="preserve"> ו/או לבטל כל הערת אזהרה שנרשמה לטובתנו </w:t>
      </w:r>
      <w:proofErr w:type="spellStart"/>
      <w:r w:rsidRPr="00964736">
        <w:rPr>
          <w:rFonts w:ascii="Times New Roman" w:hAnsi="Times New Roman" w:cs="David"/>
          <w:rtl/>
          <w:lang w:eastAsia="he-IL"/>
        </w:rPr>
        <w:t>מכח</w:t>
      </w:r>
      <w:proofErr w:type="spellEnd"/>
      <w:r w:rsidRPr="00964736">
        <w:rPr>
          <w:rFonts w:ascii="Times New Roman" w:hAnsi="Times New Roman" w:cs="David"/>
          <w:rtl/>
          <w:lang w:eastAsia="he-IL"/>
        </w:rPr>
        <w:t xml:space="preserve"> זכויותינו על פי ה</w:t>
      </w:r>
      <w:r w:rsidRPr="00964736">
        <w:rPr>
          <w:rFonts w:ascii="Times New Roman" w:hAnsi="Times New Roman" w:cs="David" w:hint="cs"/>
          <w:rtl/>
          <w:lang w:eastAsia="he-IL"/>
        </w:rPr>
        <w:t>סכם הרכישה</w:t>
      </w:r>
      <w:r w:rsidRPr="00964736">
        <w:rPr>
          <w:rFonts w:ascii="Times New Roman" w:hAnsi="Times New Roman" w:cs="David"/>
          <w:rtl/>
          <w:lang w:eastAsia="he-IL"/>
        </w:rPr>
        <w:t xml:space="preserve">, וכן לחתום על כל מסמך אשר </w:t>
      </w:r>
      <w:proofErr w:type="spellStart"/>
      <w:r w:rsidRPr="00964736">
        <w:rPr>
          <w:rFonts w:ascii="Times New Roman" w:hAnsi="Times New Roman" w:cs="David"/>
          <w:rtl/>
          <w:lang w:eastAsia="he-IL"/>
        </w:rPr>
        <w:t>מורשיי</w:t>
      </w:r>
      <w:proofErr w:type="spellEnd"/>
      <w:r w:rsidRPr="00964736">
        <w:rPr>
          <w:rFonts w:ascii="Times New Roman" w:hAnsi="Times New Roman" w:cs="David"/>
          <w:rtl/>
          <w:lang w:eastAsia="he-IL"/>
        </w:rPr>
        <w:t xml:space="preserve"> ימצאו לנכון באשר לצמצום, ביטול, שינוי או החזר של כתב ערבות או כל בטחון אחר שניתן לפי חוק מכר (דירות) (הבטחת השקעות של </w:t>
      </w:r>
      <w:proofErr w:type="spellStart"/>
      <w:r w:rsidRPr="00964736">
        <w:rPr>
          <w:rFonts w:ascii="Times New Roman" w:hAnsi="Times New Roman" w:cs="David"/>
          <w:rtl/>
          <w:lang w:eastAsia="he-IL"/>
        </w:rPr>
        <w:t>רוכשי</w:t>
      </w:r>
      <w:proofErr w:type="spellEnd"/>
      <w:r w:rsidRPr="00964736">
        <w:rPr>
          <w:rFonts w:ascii="Times New Roman" w:hAnsi="Times New Roman" w:cs="David"/>
          <w:rtl/>
          <w:lang w:eastAsia="he-IL"/>
        </w:rPr>
        <w:t xml:space="preserve"> דירות) תשל"ה</w:t>
      </w:r>
      <w:r w:rsidRPr="00964736">
        <w:rPr>
          <w:rFonts w:ascii="Times New Roman" w:hAnsi="Times New Roman" w:cs="David"/>
          <w:lang w:eastAsia="he-IL"/>
        </w:rPr>
        <w:t>1974-</w:t>
      </w:r>
      <w:r w:rsidRPr="00964736">
        <w:rPr>
          <w:rFonts w:ascii="Times New Roman" w:hAnsi="Times New Roman" w:cs="David"/>
          <w:rtl/>
          <w:lang w:eastAsia="he-IL"/>
        </w:rPr>
        <w:t xml:space="preserve"> כפי שיהא בתוקף מעת לעת.</w:t>
      </w:r>
    </w:p>
    <w:p w:rsidR="00964736" w:rsidRPr="00964736" w:rsidRDefault="00964736" w:rsidP="00964736">
      <w:pPr>
        <w:spacing w:after="0" w:line="240" w:lineRule="auto"/>
        <w:ind w:left="567" w:hanging="567"/>
        <w:jc w:val="both"/>
        <w:rPr>
          <w:rFonts w:ascii="Times New Roman" w:hAnsi="Times New Roman" w:cs="David" w:hint="cs"/>
          <w:rtl/>
          <w:lang w:eastAsia="he-IL"/>
        </w:rPr>
      </w:pPr>
    </w:p>
    <w:p w:rsidR="00964736" w:rsidRPr="00964736" w:rsidRDefault="00964736" w:rsidP="00964736">
      <w:pPr>
        <w:spacing w:after="0" w:line="240" w:lineRule="auto"/>
        <w:ind w:left="567" w:hanging="567"/>
        <w:jc w:val="both"/>
        <w:rPr>
          <w:rFonts w:ascii="Times New Roman" w:hAnsi="Times New Roman" w:cs="David"/>
          <w:rtl/>
          <w:lang w:eastAsia="he-IL"/>
        </w:rPr>
      </w:pPr>
      <w:r w:rsidRPr="00964736">
        <w:rPr>
          <w:rFonts w:ascii="Times New Roman" w:hAnsi="Times New Roman" w:cs="David" w:hint="cs"/>
          <w:rtl/>
          <w:lang w:eastAsia="he-IL"/>
        </w:rPr>
        <w:t>4.</w:t>
      </w:r>
      <w:r w:rsidRPr="00964736">
        <w:rPr>
          <w:rFonts w:ascii="Times New Roman" w:hAnsi="Times New Roman" w:cs="David" w:hint="cs"/>
          <w:rtl/>
          <w:lang w:eastAsia="he-IL"/>
        </w:rPr>
        <w:tab/>
      </w:r>
      <w:r w:rsidRPr="00964736">
        <w:rPr>
          <w:rFonts w:ascii="Times New Roman" w:hAnsi="Times New Roman" w:cs="David"/>
          <w:rtl/>
          <w:lang w:eastAsia="he-IL"/>
        </w:rPr>
        <w:t>לזהות את הנכס ו/או את המקרקעין ו/או כל חלק מהם ו/או כל חלקה שת</w:t>
      </w:r>
      <w:r w:rsidRPr="00964736">
        <w:rPr>
          <w:rFonts w:ascii="Times New Roman" w:hAnsi="Times New Roman" w:cs="David" w:hint="cs"/>
          <w:rtl/>
          <w:lang w:eastAsia="he-IL"/>
        </w:rPr>
        <w:t>י</w:t>
      </w:r>
      <w:r w:rsidRPr="00964736">
        <w:rPr>
          <w:rFonts w:ascii="Times New Roman" w:hAnsi="Times New Roman" w:cs="David"/>
          <w:rtl/>
          <w:lang w:eastAsia="he-IL"/>
        </w:rPr>
        <w:t xml:space="preserve">ווצר עקב פעולות אחוד וחלוקה </w:t>
      </w:r>
      <w:proofErr w:type="spellStart"/>
      <w:r w:rsidRPr="00964736">
        <w:rPr>
          <w:rFonts w:ascii="Times New Roman" w:hAnsi="Times New Roman" w:cs="David"/>
          <w:rtl/>
          <w:lang w:eastAsia="he-IL"/>
        </w:rPr>
        <w:t>וליחד</w:t>
      </w:r>
      <w:proofErr w:type="spellEnd"/>
      <w:r w:rsidRPr="00964736">
        <w:rPr>
          <w:rFonts w:ascii="Times New Roman" w:hAnsi="Times New Roman" w:cs="David"/>
          <w:rtl/>
          <w:lang w:eastAsia="he-IL"/>
        </w:rPr>
        <w:t xml:space="preserve"> לכל אחד מאלה כל הערת אזהרה, משכנתא, ו/או שעבוד אשר ירשמו על חלק כלשהו של המקרקעין.</w:t>
      </w:r>
    </w:p>
    <w:p w:rsidR="00964736" w:rsidRPr="00964736" w:rsidRDefault="00964736" w:rsidP="00964736">
      <w:pPr>
        <w:spacing w:after="0" w:line="240" w:lineRule="auto"/>
        <w:ind w:left="567" w:hanging="567"/>
        <w:jc w:val="both"/>
        <w:rPr>
          <w:rFonts w:ascii="Times New Roman" w:hAnsi="Times New Roman" w:cs="David" w:hint="cs"/>
          <w:rtl/>
          <w:lang w:eastAsia="he-IL"/>
        </w:rPr>
      </w:pPr>
    </w:p>
    <w:p w:rsidR="00964736" w:rsidRPr="00964736" w:rsidRDefault="00964736" w:rsidP="00964736">
      <w:pPr>
        <w:spacing w:after="0" w:line="240" w:lineRule="auto"/>
        <w:ind w:left="567" w:hanging="567"/>
        <w:jc w:val="both"/>
        <w:rPr>
          <w:rFonts w:ascii="Times New Roman" w:hAnsi="Times New Roman" w:cs="David"/>
          <w:rtl/>
          <w:lang w:eastAsia="he-IL"/>
        </w:rPr>
      </w:pPr>
      <w:r w:rsidRPr="00964736">
        <w:rPr>
          <w:rFonts w:ascii="Times New Roman" w:hAnsi="Times New Roman" w:cs="David" w:hint="cs"/>
          <w:rtl/>
          <w:lang w:eastAsia="he-IL"/>
        </w:rPr>
        <w:t>5.</w:t>
      </w:r>
      <w:r w:rsidRPr="00964736">
        <w:rPr>
          <w:rFonts w:ascii="Times New Roman" w:hAnsi="Times New Roman" w:cs="David" w:hint="cs"/>
          <w:rtl/>
          <w:lang w:eastAsia="he-IL"/>
        </w:rPr>
        <w:tab/>
      </w:r>
      <w:r w:rsidRPr="00964736">
        <w:rPr>
          <w:rFonts w:ascii="Times New Roman" w:hAnsi="Times New Roman" w:cs="David"/>
          <w:rtl/>
          <w:lang w:eastAsia="he-IL"/>
        </w:rPr>
        <w:t xml:space="preserve">לבקש רישום, לרשום, לתקן, לחדש או לשנות רישום, ולהסכים בשמנו לרישום של כל סוגי הפעולות ו/או עסקאות ביחס לנכס </w:t>
      </w:r>
      <w:proofErr w:type="spellStart"/>
      <w:r w:rsidRPr="00964736">
        <w:rPr>
          <w:rFonts w:ascii="Times New Roman" w:hAnsi="Times New Roman" w:cs="David"/>
          <w:rtl/>
          <w:lang w:eastAsia="he-IL"/>
        </w:rPr>
        <w:t>ולבנין</w:t>
      </w:r>
      <w:proofErr w:type="spellEnd"/>
      <w:r w:rsidRPr="00964736">
        <w:rPr>
          <w:rFonts w:ascii="Times New Roman" w:hAnsi="Times New Roman" w:cs="David"/>
          <w:rtl/>
          <w:lang w:eastAsia="he-IL"/>
        </w:rPr>
        <w:t xml:space="preserve"> ו/או למקרקעין עליה הוקמו, לרבות רישום המקרקעין כולם או חלקם ע"ש </w:t>
      </w:r>
      <w:r w:rsidRPr="00964736">
        <w:rPr>
          <w:rFonts w:ascii="Times New Roman" w:hAnsi="Times New Roman" w:cs="David" w:hint="cs"/>
          <w:rtl/>
          <w:lang w:eastAsia="he-IL"/>
        </w:rPr>
        <w:t>עירית אשקלון</w:t>
      </w:r>
      <w:r w:rsidRPr="00964736">
        <w:rPr>
          <w:rFonts w:ascii="Times New Roman" w:hAnsi="Times New Roman" w:cs="David"/>
          <w:rtl/>
          <w:lang w:eastAsia="he-IL"/>
        </w:rPr>
        <w:t xml:space="preserve"> ו/או ע"ש המוכרת, חלוקה, חליפין, איחוד, פיצול, הפקעה, הפרדה, ולרבות רישום הערות אזהרה ו/או </w:t>
      </w:r>
      <w:proofErr w:type="spellStart"/>
      <w:r w:rsidRPr="00964736">
        <w:rPr>
          <w:rFonts w:ascii="Times New Roman" w:hAnsi="Times New Roman" w:cs="David"/>
          <w:rtl/>
          <w:lang w:eastAsia="he-IL"/>
        </w:rPr>
        <w:t>יחודן</w:t>
      </w:r>
      <w:proofErr w:type="spellEnd"/>
      <w:r w:rsidRPr="00964736">
        <w:rPr>
          <w:rFonts w:ascii="Times New Roman" w:hAnsi="Times New Roman" w:cs="David"/>
          <w:rtl/>
          <w:lang w:eastAsia="he-IL"/>
        </w:rPr>
        <w:t xml:space="preserve"> ו/או רישום זיקות הנאה, ו/או שעבודים למיניהם, רישום חכירות, רישום בתים משותפים על כל הכרוך בכך, רישום תקנון מוסכם, הצמדות למיניהן, וכן להסכים בשמנו לכל ביטול ו/או תיקון ו/או שינוי בכל פעולה מפעולות הרישום הנ"ל.</w:t>
      </w:r>
    </w:p>
    <w:p w:rsidR="00964736" w:rsidRPr="00964736" w:rsidRDefault="00964736" w:rsidP="00964736">
      <w:pPr>
        <w:spacing w:after="0" w:line="240" w:lineRule="auto"/>
        <w:ind w:left="567" w:hanging="567"/>
        <w:jc w:val="both"/>
        <w:rPr>
          <w:rFonts w:ascii="Times New Roman" w:hAnsi="Times New Roman" w:cs="David" w:hint="cs"/>
          <w:rtl/>
          <w:lang w:eastAsia="he-IL"/>
        </w:rPr>
      </w:pPr>
    </w:p>
    <w:p w:rsidR="00964736" w:rsidRPr="00964736" w:rsidRDefault="00964736" w:rsidP="00964736">
      <w:pPr>
        <w:spacing w:after="0" w:line="240" w:lineRule="auto"/>
        <w:ind w:left="567" w:hanging="567"/>
        <w:jc w:val="both"/>
        <w:rPr>
          <w:rFonts w:ascii="Times New Roman" w:hAnsi="Times New Roman" w:cs="David"/>
          <w:rtl/>
          <w:lang w:eastAsia="he-IL"/>
        </w:rPr>
      </w:pPr>
      <w:r w:rsidRPr="00964736">
        <w:rPr>
          <w:rFonts w:ascii="Times New Roman" w:hAnsi="Times New Roman" w:cs="David" w:hint="cs"/>
          <w:rtl/>
          <w:lang w:eastAsia="he-IL"/>
        </w:rPr>
        <w:t>6.</w:t>
      </w:r>
      <w:r w:rsidRPr="00964736">
        <w:rPr>
          <w:rFonts w:ascii="Times New Roman" w:hAnsi="Times New Roman" w:cs="David" w:hint="cs"/>
          <w:rtl/>
          <w:lang w:eastAsia="he-IL"/>
        </w:rPr>
        <w:tab/>
      </w:r>
      <w:r w:rsidRPr="00964736">
        <w:rPr>
          <w:rFonts w:ascii="Times New Roman" w:hAnsi="Times New Roman" w:cs="David"/>
          <w:rtl/>
          <w:lang w:eastAsia="he-IL"/>
        </w:rPr>
        <w:t xml:space="preserve">להופיע בשמנו ובמקומנו בפני כל רשות ו/או גוף ו/או מוסד, ממשלתי ו/או עירוני ו/או ציבורי ו/או אחר כלשהו, לרבות בתי המשפט ובתי הדין למיניהם, הממונה ו/או המפקח על המרשם ו/או רשם המקרקעין ו/או כל נושא תפקיד אחר במשרדים ו/או בלשכות של רישום המקרקעין ו/או הסדר קרקעות ו/או מחלקת המדידות ו/או ועדות בנין עיר למיניהן, ולרבות חברת הניהול שתעסוק בניהול החלקים המשותפים </w:t>
      </w:r>
      <w:r w:rsidRPr="00964736">
        <w:rPr>
          <w:rFonts w:ascii="Times New Roman" w:hAnsi="Times New Roman" w:cs="David" w:hint="cs"/>
          <w:rtl/>
          <w:lang w:eastAsia="he-IL"/>
        </w:rPr>
        <w:t>בפרויקט</w:t>
      </w:r>
      <w:r w:rsidRPr="00964736">
        <w:rPr>
          <w:rFonts w:ascii="Times New Roman" w:hAnsi="Times New Roman" w:cs="David"/>
          <w:rtl/>
          <w:lang w:eastAsia="he-IL"/>
        </w:rPr>
        <w:t xml:space="preserve"> </w:t>
      </w:r>
      <w:r w:rsidRPr="00964736">
        <w:rPr>
          <w:rFonts w:ascii="Times New Roman" w:hAnsi="Times New Roman" w:cs="David" w:hint="cs"/>
          <w:rtl/>
          <w:lang w:eastAsia="he-IL"/>
        </w:rPr>
        <w:t xml:space="preserve">או </w:t>
      </w:r>
      <w:proofErr w:type="spellStart"/>
      <w:r w:rsidRPr="00964736">
        <w:rPr>
          <w:rFonts w:ascii="Times New Roman" w:hAnsi="Times New Roman" w:cs="David" w:hint="cs"/>
          <w:rtl/>
          <w:lang w:eastAsia="he-IL"/>
        </w:rPr>
        <w:t>בבנין</w:t>
      </w:r>
      <w:proofErr w:type="spellEnd"/>
      <w:r w:rsidRPr="00964736">
        <w:rPr>
          <w:rFonts w:ascii="Times New Roman" w:hAnsi="Times New Roman" w:cs="David" w:hint="cs"/>
          <w:rtl/>
          <w:lang w:eastAsia="he-IL"/>
        </w:rPr>
        <w:t xml:space="preserve"> </w:t>
      </w:r>
      <w:r w:rsidRPr="00964736">
        <w:rPr>
          <w:rFonts w:ascii="Times New Roman" w:hAnsi="Times New Roman" w:cs="David"/>
          <w:rtl/>
          <w:lang w:eastAsia="he-IL"/>
        </w:rPr>
        <w:t xml:space="preserve">ולעשות ו/או לפעול ו/או לחתום בשמנו ובמקומנו על הצהרות, תעודות, בקשות, התחייבויות, חוזים, הסכמים, תביעות, ויתורים, קבלות, </w:t>
      </w:r>
      <w:proofErr w:type="spellStart"/>
      <w:r w:rsidRPr="00964736">
        <w:rPr>
          <w:rFonts w:ascii="Times New Roman" w:hAnsi="Times New Roman" w:cs="David"/>
          <w:rtl/>
          <w:lang w:eastAsia="he-IL"/>
        </w:rPr>
        <w:t>תוכניות</w:t>
      </w:r>
      <w:proofErr w:type="spellEnd"/>
      <w:r w:rsidRPr="00964736">
        <w:rPr>
          <w:rFonts w:ascii="Times New Roman" w:hAnsi="Times New Roman" w:cs="David"/>
          <w:rtl/>
          <w:lang w:eastAsia="he-IL"/>
        </w:rPr>
        <w:t xml:space="preserve">, מפות, עסקאות, שטרות פעולה ו/או רישום של מכר ו/או חכירה ו/או שטרי משכנתא ו/או שעבוד ו/או זיקות הנאה למיניהם, הסכמי שיתוף בין בעלי זכויות, תקנונים מוסכמים בין בעלי דירות בבית משותף וכל תיקון ו/או שינוי ו/או ביטול של כל אחד מהמסמכים הנ"ל, ובדרך כלל לעשות כל פעולה ולחתום על כל מסמך הדרוש לביצוע הפעולות והמעשים המפורטים </w:t>
      </w:r>
      <w:proofErr w:type="spellStart"/>
      <w:r w:rsidRPr="00964736">
        <w:rPr>
          <w:rFonts w:ascii="Times New Roman" w:hAnsi="Times New Roman" w:cs="David"/>
          <w:rtl/>
          <w:lang w:eastAsia="he-IL"/>
        </w:rPr>
        <w:t>ביפוי</w:t>
      </w:r>
      <w:proofErr w:type="spellEnd"/>
      <w:r w:rsidRPr="00964736">
        <w:rPr>
          <w:rFonts w:ascii="Times New Roman" w:hAnsi="Times New Roman" w:cs="David"/>
          <w:rtl/>
          <w:lang w:eastAsia="he-IL"/>
        </w:rPr>
        <w:t xml:space="preserve"> </w:t>
      </w:r>
      <w:proofErr w:type="spellStart"/>
      <w:r w:rsidRPr="00964736">
        <w:rPr>
          <w:rFonts w:ascii="Times New Roman" w:hAnsi="Times New Roman" w:cs="David"/>
          <w:rtl/>
          <w:lang w:eastAsia="he-IL"/>
        </w:rPr>
        <w:t>הכח</w:t>
      </w:r>
      <w:proofErr w:type="spellEnd"/>
      <w:r w:rsidRPr="00964736">
        <w:rPr>
          <w:rFonts w:ascii="Times New Roman" w:hAnsi="Times New Roman" w:cs="David"/>
          <w:rtl/>
          <w:lang w:eastAsia="he-IL"/>
        </w:rPr>
        <w:t xml:space="preserve"> וההרשאה הנוכחי (לפי קביעת </w:t>
      </w:r>
      <w:proofErr w:type="spellStart"/>
      <w:r w:rsidRPr="00964736">
        <w:rPr>
          <w:rFonts w:ascii="Times New Roman" w:hAnsi="Times New Roman" w:cs="David"/>
          <w:rtl/>
          <w:lang w:eastAsia="he-IL"/>
        </w:rPr>
        <w:t>מורשיי</w:t>
      </w:r>
      <w:proofErr w:type="spellEnd"/>
      <w:r w:rsidRPr="00964736">
        <w:rPr>
          <w:rFonts w:ascii="Times New Roman" w:hAnsi="Times New Roman" w:cs="David"/>
          <w:rtl/>
          <w:lang w:eastAsia="he-IL"/>
        </w:rPr>
        <w:t xml:space="preserve">) והכל בין בשלמות ובין חלקים </w:t>
      </w:r>
      <w:proofErr w:type="spellStart"/>
      <w:r w:rsidRPr="00964736">
        <w:rPr>
          <w:rFonts w:ascii="Times New Roman" w:hAnsi="Times New Roman" w:cs="David"/>
          <w:rtl/>
          <w:lang w:eastAsia="he-IL"/>
        </w:rPr>
        <w:t>חלקים</w:t>
      </w:r>
      <w:proofErr w:type="spellEnd"/>
      <w:r w:rsidRPr="00964736">
        <w:rPr>
          <w:rFonts w:ascii="Times New Roman" w:hAnsi="Times New Roman" w:cs="David"/>
          <w:rtl/>
          <w:lang w:eastAsia="he-IL"/>
        </w:rPr>
        <w:t>, בבת אחת או מזמן לזמן, לחוד ו/או ביחד ו/או בשותפות עם כל אדם, מוכרת, אגודה ו/או תאגיד משפטי אחר שיש להם ענין בפעולה או המעשה הנ"ל.</w:t>
      </w:r>
    </w:p>
    <w:p w:rsidR="00964736" w:rsidRPr="00964736" w:rsidRDefault="00964736" w:rsidP="00964736">
      <w:pPr>
        <w:spacing w:after="0" w:line="240" w:lineRule="auto"/>
        <w:ind w:left="567" w:hanging="567"/>
        <w:jc w:val="both"/>
        <w:rPr>
          <w:rFonts w:ascii="Times New Roman" w:hAnsi="Times New Roman" w:cs="David" w:hint="cs"/>
          <w:rtl/>
          <w:lang w:eastAsia="he-IL"/>
        </w:rPr>
      </w:pPr>
    </w:p>
    <w:p w:rsidR="00964736" w:rsidRPr="00964736" w:rsidRDefault="00964736" w:rsidP="00964736">
      <w:pPr>
        <w:spacing w:after="0" w:line="240" w:lineRule="auto"/>
        <w:ind w:left="567" w:hanging="567"/>
        <w:jc w:val="both"/>
        <w:rPr>
          <w:rFonts w:ascii="Times New Roman" w:hAnsi="Times New Roman" w:cs="David" w:hint="cs"/>
          <w:rtl/>
          <w:lang w:eastAsia="he-IL"/>
        </w:rPr>
      </w:pPr>
      <w:r w:rsidRPr="00964736">
        <w:rPr>
          <w:rFonts w:ascii="Times New Roman" w:hAnsi="Times New Roman" w:cs="David" w:hint="cs"/>
          <w:rtl/>
          <w:lang w:eastAsia="he-IL"/>
        </w:rPr>
        <w:t>7.</w:t>
      </w:r>
      <w:r w:rsidRPr="00964736">
        <w:rPr>
          <w:rFonts w:ascii="Times New Roman" w:hAnsi="Times New Roman" w:cs="David" w:hint="cs"/>
          <w:rtl/>
          <w:lang w:eastAsia="he-IL"/>
        </w:rPr>
        <w:tab/>
      </w:r>
      <w:r w:rsidRPr="00964736">
        <w:rPr>
          <w:rFonts w:ascii="Times New Roman" w:hAnsi="Times New Roman" w:cs="David"/>
          <w:rtl/>
          <w:lang w:eastAsia="he-IL"/>
        </w:rPr>
        <w:t xml:space="preserve">לתבוע חלוקה, פינוי, חזקה, החזרת חזקה, הסרת עיקול, וכל מיני זכויות ושינויים בנוגע לנכס, להתנגד לחלוקה, </w:t>
      </w:r>
      <w:r w:rsidRPr="00964736">
        <w:rPr>
          <w:rFonts w:ascii="Times New Roman" w:hAnsi="Times New Roman" w:cs="David" w:hint="cs"/>
          <w:rtl/>
          <w:lang w:eastAsia="he-IL"/>
        </w:rPr>
        <w:t>לפרצלצי</w:t>
      </w:r>
      <w:r w:rsidRPr="00964736">
        <w:rPr>
          <w:rFonts w:ascii="Times New Roman" w:hAnsi="Times New Roman" w:cs="David" w:hint="eastAsia"/>
          <w:rtl/>
          <w:lang w:eastAsia="he-IL"/>
        </w:rPr>
        <w:t>ה</w:t>
      </w:r>
      <w:r w:rsidRPr="00964736">
        <w:rPr>
          <w:rFonts w:ascii="Times New Roman" w:hAnsi="Times New Roman" w:cs="David"/>
          <w:rtl/>
          <w:lang w:eastAsia="he-IL"/>
        </w:rPr>
        <w:t xml:space="preserve">, הפרדה, שומת מיסים וכל מיני תביעות או דרישות הנוגעות ברכוש הנ"ל, לוותר על שעבודים וכל מיני זכויות הנוגעות במקרקעין, להתפשר, לבוא לכל מיני הסכמים, </w:t>
      </w:r>
      <w:r w:rsidRPr="00964736">
        <w:rPr>
          <w:rFonts w:ascii="Times New Roman" w:hAnsi="Times New Roman" w:cs="David" w:hint="cs"/>
          <w:rtl/>
          <w:lang w:eastAsia="he-IL"/>
        </w:rPr>
        <w:t>בענייני</w:t>
      </w:r>
      <w:r w:rsidRPr="00964736">
        <w:rPr>
          <w:rFonts w:ascii="Times New Roman" w:hAnsi="Times New Roman" w:cs="David" w:hint="eastAsia"/>
          <w:rtl/>
          <w:lang w:eastAsia="he-IL"/>
        </w:rPr>
        <w:t>ם</w:t>
      </w:r>
      <w:r w:rsidRPr="00964736">
        <w:rPr>
          <w:rFonts w:ascii="Times New Roman" w:hAnsi="Times New Roman" w:cs="David"/>
          <w:rtl/>
          <w:lang w:eastAsia="he-IL"/>
        </w:rPr>
        <w:t xml:space="preserve"> הנוגעים ברכוש הנ"ל.</w:t>
      </w:r>
    </w:p>
    <w:p w:rsidR="00964736" w:rsidRPr="00964736" w:rsidRDefault="00964736" w:rsidP="00964736">
      <w:pPr>
        <w:spacing w:after="0" w:line="240" w:lineRule="auto"/>
        <w:ind w:left="567" w:hanging="567"/>
        <w:jc w:val="both"/>
        <w:rPr>
          <w:rFonts w:ascii="Times New Roman" w:hAnsi="Times New Roman" w:cs="David" w:hint="cs"/>
          <w:rtl/>
          <w:lang w:eastAsia="he-IL"/>
        </w:rPr>
      </w:pPr>
    </w:p>
    <w:p w:rsidR="00964736" w:rsidRPr="00964736" w:rsidRDefault="00964736" w:rsidP="00964736">
      <w:pPr>
        <w:spacing w:after="0" w:line="240" w:lineRule="auto"/>
        <w:ind w:left="567"/>
        <w:jc w:val="both"/>
        <w:rPr>
          <w:rFonts w:ascii="Times New Roman" w:hAnsi="Times New Roman" w:cs="David" w:hint="cs"/>
          <w:rtl/>
          <w:lang w:eastAsia="he-IL"/>
        </w:rPr>
      </w:pPr>
      <w:r w:rsidRPr="00964736">
        <w:rPr>
          <w:rFonts w:ascii="Times New Roman" w:hAnsi="Times New Roman" w:cs="David"/>
          <w:rtl/>
          <w:lang w:eastAsia="he-IL"/>
        </w:rPr>
        <w:t xml:space="preserve">להשיג את כל האישורים, התעודות והמסמכים ולסלק את כל ההתחייבויות, התשלומים, המסים, האגרות וכל יתר ההוצאות למיניהן, הקשורים עם הפעולות והמעשים שייעשו לפי </w:t>
      </w:r>
      <w:proofErr w:type="spellStart"/>
      <w:r w:rsidRPr="00964736">
        <w:rPr>
          <w:rFonts w:ascii="Times New Roman" w:hAnsi="Times New Roman" w:cs="David"/>
          <w:rtl/>
          <w:lang w:eastAsia="he-IL"/>
        </w:rPr>
        <w:t>יפוי</w:t>
      </w:r>
      <w:proofErr w:type="spellEnd"/>
      <w:r w:rsidRPr="00964736">
        <w:rPr>
          <w:rFonts w:ascii="Times New Roman" w:hAnsi="Times New Roman" w:cs="David"/>
          <w:rtl/>
          <w:lang w:eastAsia="he-IL"/>
        </w:rPr>
        <w:t xml:space="preserve"> </w:t>
      </w:r>
      <w:proofErr w:type="spellStart"/>
      <w:r w:rsidRPr="00964736">
        <w:rPr>
          <w:rFonts w:ascii="Times New Roman" w:hAnsi="Times New Roman" w:cs="David"/>
          <w:rtl/>
          <w:lang w:eastAsia="he-IL"/>
        </w:rPr>
        <w:t>כח</w:t>
      </w:r>
      <w:proofErr w:type="spellEnd"/>
      <w:r w:rsidRPr="00964736">
        <w:rPr>
          <w:rFonts w:ascii="Times New Roman" w:hAnsi="Times New Roman" w:cs="David"/>
          <w:rtl/>
          <w:lang w:eastAsia="he-IL"/>
        </w:rPr>
        <w:t xml:space="preserve"> זה, או החלים על הנכסים או הדרושים עבור כל המטרות האחרות למיניהן הקשורות בנכס, ולשם כך לקבל כספים בשמי/נו מאת ממשלת ישראל ומאת מל</w:t>
      </w:r>
      <w:r w:rsidRPr="00964736">
        <w:rPr>
          <w:rFonts w:ascii="Times New Roman" w:hAnsi="Times New Roman" w:cs="David" w:hint="cs"/>
          <w:rtl/>
          <w:lang w:eastAsia="he-IL"/>
        </w:rPr>
        <w:t>ו</w:t>
      </w:r>
      <w:r w:rsidRPr="00964736">
        <w:rPr>
          <w:rFonts w:ascii="Times New Roman" w:hAnsi="Times New Roman" w:cs="David"/>
          <w:rtl/>
          <w:lang w:eastAsia="he-IL"/>
        </w:rPr>
        <w:t>וים אחרים ו/או מכל אדם ו/או גוף שהוא ולהשתמש בכספים אלה לאותן המטרות.</w:t>
      </w:r>
    </w:p>
    <w:p w:rsidR="00964736" w:rsidRPr="00964736" w:rsidRDefault="00964736" w:rsidP="00964736">
      <w:pPr>
        <w:spacing w:after="0" w:line="240" w:lineRule="auto"/>
        <w:ind w:left="567" w:hanging="567"/>
        <w:jc w:val="both"/>
        <w:rPr>
          <w:rFonts w:ascii="Times New Roman" w:hAnsi="Times New Roman" w:cs="David" w:hint="cs"/>
          <w:rtl/>
          <w:lang w:eastAsia="he-IL"/>
        </w:rPr>
      </w:pPr>
    </w:p>
    <w:p w:rsidR="00964736" w:rsidRPr="00964736" w:rsidRDefault="00964736" w:rsidP="00964736">
      <w:pPr>
        <w:spacing w:after="0" w:line="240" w:lineRule="auto"/>
        <w:ind w:left="567" w:hanging="567"/>
        <w:jc w:val="both"/>
        <w:rPr>
          <w:rFonts w:ascii="Times New Roman" w:hAnsi="Times New Roman" w:cs="David" w:hint="cs"/>
          <w:rtl/>
          <w:lang w:eastAsia="he-IL"/>
        </w:rPr>
      </w:pPr>
      <w:r w:rsidRPr="00964736">
        <w:rPr>
          <w:rFonts w:ascii="Times New Roman" w:hAnsi="Times New Roman" w:cs="David" w:hint="cs"/>
          <w:rtl/>
          <w:lang w:eastAsia="he-IL"/>
        </w:rPr>
        <w:lastRenderedPageBreak/>
        <w:t>8.</w:t>
      </w:r>
      <w:r w:rsidRPr="00964736">
        <w:rPr>
          <w:rFonts w:ascii="Times New Roman" w:hAnsi="Times New Roman" w:cs="David" w:hint="cs"/>
          <w:rtl/>
          <w:lang w:eastAsia="he-IL"/>
        </w:rPr>
        <w:tab/>
      </w:r>
      <w:r w:rsidRPr="00964736">
        <w:rPr>
          <w:rFonts w:ascii="Times New Roman" w:hAnsi="Times New Roman" w:cs="David"/>
          <w:rtl/>
          <w:lang w:eastAsia="he-IL"/>
        </w:rPr>
        <w:t>מדי פעם בפעם לפדות, לתקן, לבטל, להעביר, להתחייב להעביר, להסכים להסרת כל משכנתא, שכירות, חכירה, שכירות משנה, חכירת משנה הרובצת או שתרבוץ על הנכס או על המקרקעין, להסכים לעיכוב פעולות על המקרקעין ולבטל כל אחד מהאמורים לעיל.</w:t>
      </w:r>
    </w:p>
    <w:p w:rsidR="00964736" w:rsidRPr="00964736" w:rsidRDefault="00964736" w:rsidP="00964736">
      <w:pPr>
        <w:spacing w:after="0" w:line="240" w:lineRule="auto"/>
        <w:ind w:left="567" w:hanging="567"/>
        <w:jc w:val="both"/>
        <w:rPr>
          <w:rFonts w:ascii="Times New Roman" w:hAnsi="Times New Roman" w:cs="David" w:hint="cs"/>
          <w:rtl/>
          <w:lang w:eastAsia="he-IL"/>
        </w:rPr>
      </w:pPr>
    </w:p>
    <w:p w:rsidR="00964736" w:rsidRPr="00964736" w:rsidRDefault="00964736" w:rsidP="00964736">
      <w:pPr>
        <w:spacing w:after="0" w:line="240" w:lineRule="auto"/>
        <w:ind w:left="566"/>
        <w:jc w:val="both"/>
        <w:rPr>
          <w:rFonts w:ascii="Arial" w:hAnsi="Arial" w:cs="David"/>
          <w:rtl/>
          <w:lang w:eastAsia="he-IL"/>
        </w:rPr>
      </w:pPr>
      <w:r w:rsidRPr="00964736">
        <w:rPr>
          <w:rFonts w:ascii="Arial" w:hAnsi="Arial" w:cs="David"/>
          <w:rtl/>
          <w:lang w:eastAsia="he-IL"/>
        </w:rPr>
        <w:t xml:space="preserve">למשכן </w:t>
      </w:r>
      <w:r w:rsidRPr="00964736">
        <w:rPr>
          <w:rFonts w:ascii="Arial" w:hAnsi="Arial" w:cs="David" w:hint="cs"/>
          <w:rtl/>
          <w:lang w:eastAsia="he-IL"/>
        </w:rPr>
        <w:t xml:space="preserve">את הנכס </w:t>
      </w:r>
      <w:r w:rsidRPr="00964736">
        <w:rPr>
          <w:rFonts w:ascii="Arial" w:hAnsi="Arial" w:cs="David"/>
          <w:rtl/>
          <w:lang w:eastAsia="he-IL"/>
        </w:rPr>
        <w:t>בכל צורה ואופן שהוא בשמי/נו ובמקומי/נו במשכנתא על-פי חוק המקרקעין תשכ"ט</w:t>
      </w:r>
      <w:r w:rsidRPr="00964736">
        <w:rPr>
          <w:rFonts w:ascii="Arial" w:hAnsi="Arial" w:cs="David" w:hint="cs"/>
          <w:rtl/>
          <w:lang w:eastAsia="he-IL"/>
        </w:rPr>
        <w:t>-</w:t>
      </w:r>
      <w:r w:rsidRPr="00964736">
        <w:rPr>
          <w:rFonts w:ascii="Arial" w:hAnsi="Arial" w:cs="David"/>
          <w:rtl/>
          <w:lang w:eastAsia="he-IL"/>
        </w:rPr>
        <w:t>1969 ו/או על ידי משכון על פי חוק המשכון תשכ"ז</w:t>
      </w:r>
      <w:r w:rsidRPr="00964736">
        <w:rPr>
          <w:rFonts w:ascii="Arial" w:hAnsi="Arial" w:cs="David" w:hint="cs"/>
          <w:rtl/>
          <w:lang w:eastAsia="he-IL"/>
        </w:rPr>
        <w:t>-</w:t>
      </w:r>
      <w:r w:rsidRPr="00964736">
        <w:rPr>
          <w:rFonts w:ascii="Arial" w:hAnsi="Arial" w:cs="David"/>
          <w:rtl/>
          <w:lang w:eastAsia="he-IL"/>
        </w:rPr>
        <w:t>1967 על כל הת</w:t>
      </w:r>
      <w:r w:rsidRPr="00964736">
        <w:rPr>
          <w:rFonts w:ascii="Arial" w:hAnsi="Arial" w:cs="David" w:hint="cs"/>
          <w:rtl/>
          <w:lang w:eastAsia="he-IL"/>
        </w:rPr>
        <w:t>י</w:t>
      </w:r>
      <w:r w:rsidRPr="00964736">
        <w:rPr>
          <w:rFonts w:ascii="Arial" w:hAnsi="Arial" w:cs="David"/>
          <w:rtl/>
          <w:lang w:eastAsia="he-IL"/>
        </w:rPr>
        <w:t xml:space="preserve">קונים שהיו ו/או יהיו בחוקים הנ"ל ו/או על פי חוק אחר בין שיש לו עתה תוקף ובין שיקבל תוקף בעתיד (להלן: "המשכנתא") את זכות הבעלות וגם/או את החכירה הראשית וגם/או את זכות חכירת המשנה ו/או זכויות חוזים ו/או מן היושר ו/או כל זכות אחרת שיש או תהיה לנו בנכס ו/או בגין הנכס בכל דרך אחרת שתראה </w:t>
      </w:r>
      <w:proofErr w:type="spellStart"/>
      <w:r w:rsidRPr="00964736">
        <w:rPr>
          <w:rFonts w:ascii="Arial" w:hAnsi="Arial" w:cs="David"/>
          <w:rtl/>
          <w:lang w:eastAsia="he-IL"/>
        </w:rPr>
        <w:t>למורשי</w:t>
      </w:r>
      <w:proofErr w:type="spellEnd"/>
      <w:r w:rsidRPr="00964736">
        <w:rPr>
          <w:rFonts w:ascii="Arial" w:hAnsi="Arial" w:cs="David"/>
          <w:rtl/>
          <w:lang w:eastAsia="he-IL"/>
        </w:rPr>
        <w:t xml:space="preserve">/נו הנ"ל </w:t>
      </w:r>
      <w:proofErr w:type="spellStart"/>
      <w:r w:rsidRPr="00964736">
        <w:rPr>
          <w:rFonts w:ascii="Arial" w:hAnsi="Arial" w:cs="David"/>
          <w:rtl/>
          <w:lang w:eastAsia="he-IL"/>
        </w:rPr>
        <w:t>הכל</w:t>
      </w:r>
      <w:proofErr w:type="spellEnd"/>
      <w:r w:rsidRPr="00964736">
        <w:rPr>
          <w:rFonts w:ascii="Arial" w:hAnsi="Arial" w:cs="David"/>
          <w:rtl/>
          <w:lang w:eastAsia="he-IL"/>
        </w:rPr>
        <w:t xml:space="preserve"> בתנאים ובהוראות אשר </w:t>
      </w:r>
      <w:proofErr w:type="spellStart"/>
      <w:r w:rsidRPr="00964736">
        <w:rPr>
          <w:rFonts w:ascii="Arial" w:hAnsi="Arial" w:cs="David"/>
          <w:rtl/>
          <w:lang w:eastAsia="he-IL"/>
        </w:rPr>
        <w:t>מורשי</w:t>
      </w:r>
      <w:proofErr w:type="spellEnd"/>
      <w:r w:rsidRPr="00964736">
        <w:rPr>
          <w:rFonts w:ascii="Arial" w:hAnsi="Arial" w:cs="David"/>
          <w:rtl/>
          <w:lang w:eastAsia="he-IL"/>
        </w:rPr>
        <w:t>/נו ימצא/ו לנכון לפי שיקול דעתם.</w:t>
      </w:r>
    </w:p>
    <w:p w:rsidR="00964736" w:rsidRPr="00964736" w:rsidRDefault="00964736" w:rsidP="00964736">
      <w:pPr>
        <w:spacing w:after="0" w:line="240" w:lineRule="auto"/>
        <w:ind w:left="567" w:hanging="567"/>
        <w:jc w:val="both"/>
        <w:rPr>
          <w:rFonts w:ascii="Times New Roman" w:hAnsi="Times New Roman" w:cs="David" w:hint="cs"/>
          <w:rtl/>
          <w:lang w:eastAsia="he-IL"/>
        </w:rPr>
      </w:pPr>
    </w:p>
    <w:p w:rsidR="00964736" w:rsidRPr="00964736" w:rsidRDefault="00964736" w:rsidP="00964736">
      <w:pPr>
        <w:spacing w:after="0" w:line="240" w:lineRule="auto"/>
        <w:ind w:left="567" w:hanging="567"/>
        <w:jc w:val="both"/>
        <w:rPr>
          <w:rFonts w:ascii="Times New Roman" w:hAnsi="Times New Roman" w:cs="David" w:hint="cs"/>
          <w:rtl/>
          <w:lang w:eastAsia="he-IL"/>
        </w:rPr>
      </w:pPr>
      <w:r w:rsidRPr="00964736">
        <w:rPr>
          <w:rFonts w:ascii="Times New Roman" w:hAnsi="Times New Roman" w:cs="David" w:hint="cs"/>
          <w:rtl/>
          <w:lang w:eastAsia="he-IL"/>
        </w:rPr>
        <w:t>9.</w:t>
      </w:r>
      <w:r w:rsidRPr="00964736">
        <w:rPr>
          <w:rFonts w:ascii="Times New Roman" w:hAnsi="Times New Roman" w:cs="David" w:hint="cs"/>
          <w:rtl/>
          <w:lang w:eastAsia="he-IL"/>
        </w:rPr>
        <w:tab/>
      </w:r>
      <w:r w:rsidRPr="00964736">
        <w:rPr>
          <w:rFonts w:ascii="Times New Roman" w:hAnsi="Times New Roman" w:cs="David"/>
          <w:rtl/>
          <w:lang w:eastAsia="he-IL"/>
        </w:rPr>
        <w:t>לחתום בשמנו ובקומנו על תקנון לבית משותף לפי חוק המקרקעין תשכ"</w:t>
      </w:r>
      <w:r w:rsidRPr="00964736">
        <w:rPr>
          <w:rFonts w:ascii="Times New Roman" w:hAnsi="Times New Roman" w:cs="David" w:hint="cs"/>
          <w:rtl/>
          <w:lang w:eastAsia="he-IL"/>
        </w:rPr>
        <w:t>ט-1969</w:t>
      </w:r>
      <w:r w:rsidRPr="00964736">
        <w:rPr>
          <w:rFonts w:ascii="Times New Roman" w:hAnsi="Times New Roman" w:cs="David"/>
          <w:rtl/>
          <w:lang w:eastAsia="he-IL"/>
        </w:rPr>
        <w:t>. לעשות כל פעולה בהתאם לחוק המקרקעין תשכ"ט</w:t>
      </w:r>
      <w:r w:rsidRPr="00964736">
        <w:rPr>
          <w:rFonts w:ascii="Times New Roman" w:hAnsi="Times New Roman" w:cs="David" w:hint="cs"/>
          <w:rtl/>
          <w:lang w:eastAsia="he-IL"/>
        </w:rPr>
        <w:t>-</w:t>
      </w:r>
      <w:r w:rsidRPr="00964736">
        <w:rPr>
          <w:rFonts w:ascii="Times New Roman" w:hAnsi="Times New Roman" w:cs="David"/>
          <w:rtl/>
          <w:lang w:eastAsia="he-IL"/>
        </w:rPr>
        <w:t>1969 ו/או חוק המשכון תשכ"ז</w:t>
      </w:r>
      <w:r w:rsidRPr="00964736">
        <w:rPr>
          <w:rFonts w:ascii="Times New Roman" w:hAnsi="Times New Roman" w:cs="David" w:hint="cs"/>
          <w:rtl/>
          <w:lang w:eastAsia="he-IL"/>
        </w:rPr>
        <w:t>-</w:t>
      </w:r>
      <w:r w:rsidRPr="00964736">
        <w:rPr>
          <w:rFonts w:ascii="Times New Roman" w:hAnsi="Times New Roman" w:cs="David"/>
          <w:rtl/>
          <w:lang w:eastAsia="he-IL"/>
        </w:rPr>
        <w:t>1967 ו/או כל חוק אחר שבתוקף ו/או שיהיה בתוקף במקום ו/או בנוסף לחוק המקרקעין, תשכ"ט</w:t>
      </w:r>
      <w:r w:rsidRPr="00964736">
        <w:rPr>
          <w:rFonts w:ascii="Times New Roman" w:hAnsi="Times New Roman" w:cs="David" w:hint="cs"/>
          <w:rtl/>
          <w:lang w:eastAsia="he-IL"/>
        </w:rPr>
        <w:t>-</w:t>
      </w:r>
      <w:r w:rsidRPr="00964736">
        <w:rPr>
          <w:rFonts w:ascii="Times New Roman" w:hAnsi="Times New Roman" w:cs="David"/>
          <w:rtl/>
          <w:lang w:eastAsia="he-IL"/>
        </w:rPr>
        <w:t>1969, ו/או חוק המשכון תשכ"ז-1967 לרבות כל הת</w:t>
      </w:r>
      <w:r w:rsidRPr="00964736">
        <w:rPr>
          <w:rFonts w:ascii="Times New Roman" w:hAnsi="Times New Roman" w:cs="David" w:hint="cs"/>
          <w:rtl/>
          <w:lang w:eastAsia="he-IL"/>
        </w:rPr>
        <w:t>י</w:t>
      </w:r>
      <w:r w:rsidRPr="00964736">
        <w:rPr>
          <w:rFonts w:ascii="Times New Roman" w:hAnsi="Times New Roman" w:cs="David"/>
          <w:rtl/>
          <w:lang w:eastAsia="he-IL"/>
        </w:rPr>
        <w:t>קונים שיעשו בחוקים הנ"ל, או בכל חלק מהם</w:t>
      </w:r>
      <w:r w:rsidRPr="00964736">
        <w:rPr>
          <w:rFonts w:ascii="Times New Roman" w:hAnsi="Times New Roman" w:cs="David" w:hint="cs"/>
          <w:rtl/>
          <w:lang w:eastAsia="he-IL"/>
        </w:rPr>
        <w:t>.</w:t>
      </w:r>
    </w:p>
    <w:p w:rsidR="00964736" w:rsidRPr="00964736" w:rsidRDefault="00964736" w:rsidP="00964736">
      <w:pPr>
        <w:spacing w:after="0" w:line="240" w:lineRule="auto"/>
        <w:ind w:left="567" w:hanging="567"/>
        <w:jc w:val="both"/>
        <w:rPr>
          <w:rFonts w:ascii="Times New Roman" w:hAnsi="Times New Roman" w:cs="David" w:hint="cs"/>
          <w:rtl/>
          <w:lang w:eastAsia="he-IL"/>
        </w:rPr>
      </w:pPr>
    </w:p>
    <w:p w:rsidR="00964736" w:rsidRPr="00964736" w:rsidRDefault="00964736" w:rsidP="00964736">
      <w:pPr>
        <w:spacing w:after="0" w:line="240" w:lineRule="auto"/>
        <w:ind w:left="567" w:hanging="567"/>
        <w:jc w:val="both"/>
        <w:rPr>
          <w:rFonts w:ascii="Times New Roman" w:hAnsi="Times New Roman" w:cs="David"/>
          <w:rtl/>
          <w:lang w:eastAsia="he-IL"/>
        </w:rPr>
      </w:pPr>
      <w:r w:rsidRPr="00964736">
        <w:rPr>
          <w:rFonts w:ascii="Times New Roman" w:hAnsi="Times New Roman" w:cs="David" w:hint="cs"/>
          <w:rtl/>
          <w:lang w:eastAsia="he-IL"/>
        </w:rPr>
        <w:t>10.</w:t>
      </w:r>
      <w:r w:rsidRPr="00964736">
        <w:rPr>
          <w:rFonts w:ascii="Times New Roman" w:hAnsi="Times New Roman" w:cs="David" w:hint="cs"/>
          <w:rtl/>
          <w:lang w:eastAsia="he-IL"/>
        </w:rPr>
        <w:tab/>
      </w:r>
      <w:r w:rsidRPr="00964736">
        <w:rPr>
          <w:rFonts w:ascii="Times New Roman" w:hAnsi="Times New Roman" w:cs="David"/>
          <w:rtl/>
          <w:lang w:eastAsia="he-IL"/>
        </w:rPr>
        <w:t xml:space="preserve">להסכים בשמנו ובמקומנו להצמדת כל חלק </w:t>
      </w:r>
      <w:proofErr w:type="spellStart"/>
      <w:r w:rsidRPr="00964736">
        <w:rPr>
          <w:rFonts w:ascii="Times New Roman" w:hAnsi="Times New Roman" w:cs="David"/>
          <w:rtl/>
          <w:lang w:eastAsia="he-IL"/>
        </w:rPr>
        <w:t>בבנין</w:t>
      </w:r>
      <w:proofErr w:type="spellEnd"/>
      <w:r w:rsidRPr="00964736">
        <w:rPr>
          <w:rFonts w:ascii="Times New Roman" w:hAnsi="Times New Roman" w:cs="David"/>
          <w:rtl/>
          <w:lang w:eastAsia="he-IL"/>
        </w:rPr>
        <w:t xml:space="preserve"> בו מצוי כל הנכס, בין אם הוא רכוש משותף ובין אם לאו, ליחידה כלשהי באותו בנין או מחוצה לו.</w:t>
      </w:r>
    </w:p>
    <w:p w:rsidR="00964736" w:rsidRPr="00964736" w:rsidRDefault="00964736" w:rsidP="00964736">
      <w:pPr>
        <w:spacing w:after="0" w:line="240" w:lineRule="auto"/>
        <w:ind w:left="567" w:hanging="567"/>
        <w:jc w:val="both"/>
        <w:rPr>
          <w:rFonts w:ascii="Times New Roman" w:hAnsi="Times New Roman" w:cs="David" w:hint="cs"/>
          <w:rtl/>
          <w:lang w:eastAsia="he-IL"/>
        </w:rPr>
      </w:pPr>
    </w:p>
    <w:p w:rsidR="00964736" w:rsidRPr="00964736" w:rsidRDefault="00964736" w:rsidP="00964736">
      <w:pPr>
        <w:spacing w:after="0" w:line="240" w:lineRule="auto"/>
        <w:ind w:left="567" w:hanging="567"/>
        <w:jc w:val="both"/>
        <w:rPr>
          <w:rFonts w:ascii="Times New Roman" w:hAnsi="Times New Roman" w:cs="David"/>
          <w:rtl/>
          <w:lang w:eastAsia="he-IL"/>
        </w:rPr>
      </w:pPr>
      <w:r w:rsidRPr="00964736">
        <w:rPr>
          <w:rFonts w:ascii="Times New Roman" w:hAnsi="Times New Roman" w:cs="David" w:hint="cs"/>
          <w:rtl/>
          <w:lang w:eastAsia="he-IL"/>
        </w:rPr>
        <w:t>11.</w:t>
      </w:r>
      <w:r w:rsidRPr="00964736">
        <w:rPr>
          <w:rFonts w:ascii="Times New Roman" w:hAnsi="Times New Roman" w:cs="David" w:hint="cs"/>
          <w:rtl/>
          <w:lang w:eastAsia="he-IL"/>
        </w:rPr>
        <w:tab/>
      </w:r>
      <w:r w:rsidRPr="00964736">
        <w:rPr>
          <w:rFonts w:ascii="Times New Roman" w:hAnsi="Times New Roman" w:cs="David"/>
          <w:rtl/>
          <w:lang w:eastAsia="he-IL"/>
        </w:rPr>
        <w:t xml:space="preserve">מבלי לגרוע מכלליות כל האמור לעיל, הזכות תהיה בידי </w:t>
      </w:r>
      <w:proofErr w:type="spellStart"/>
      <w:r w:rsidRPr="00964736">
        <w:rPr>
          <w:rFonts w:ascii="Times New Roman" w:hAnsi="Times New Roman" w:cs="David"/>
          <w:rtl/>
          <w:lang w:eastAsia="he-IL"/>
        </w:rPr>
        <w:t>מורשיי</w:t>
      </w:r>
      <w:proofErr w:type="spellEnd"/>
      <w:r w:rsidRPr="00964736">
        <w:rPr>
          <w:rFonts w:ascii="Times New Roman" w:hAnsi="Times New Roman" w:cs="David"/>
          <w:rtl/>
          <w:lang w:eastAsia="he-IL"/>
        </w:rPr>
        <w:t xml:space="preserve"> הנ"ל:</w:t>
      </w:r>
    </w:p>
    <w:p w:rsidR="00964736" w:rsidRPr="00964736" w:rsidRDefault="00964736" w:rsidP="00964736">
      <w:pPr>
        <w:spacing w:after="0" w:line="240" w:lineRule="auto"/>
        <w:ind w:left="1418" w:hanging="851"/>
        <w:jc w:val="both"/>
        <w:rPr>
          <w:rFonts w:ascii="Times New Roman" w:hAnsi="Times New Roman" w:cs="David" w:hint="cs"/>
          <w:rtl/>
          <w:lang w:eastAsia="he-IL"/>
        </w:rPr>
      </w:pPr>
    </w:p>
    <w:p w:rsidR="00964736" w:rsidRPr="00964736" w:rsidRDefault="00964736" w:rsidP="00964736">
      <w:pPr>
        <w:spacing w:after="0" w:line="240" w:lineRule="auto"/>
        <w:ind w:left="1418" w:hanging="851"/>
        <w:jc w:val="both"/>
        <w:rPr>
          <w:rFonts w:ascii="Times New Roman" w:hAnsi="Times New Roman" w:cs="David"/>
          <w:rtl/>
          <w:lang w:eastAsia="he-IL"/>
        </w:rPr>
      </w:pPr>
      <w:r w:rsidRPr="00964736">
        <w:rPr>
          <w:rFonts w:ascii="Times New Roman" w:hAnsi="Times New Roman" w:cs="David" w:hint="cs"/>
          <w:rtl/>
          <w:lang w:eastAsia="he-IL"/>
        </w:rPr>
        <w:t>11.1</w:t>
      </w:r>
      <w:r w:rsidRPr="00964736">
        <w:rPr>
          <w:rFonts w:ascii="Times New Roman" w:hAnsi="Times New Roman" w:cs="David" w:hint="cs"/>
          <w:rtl/>
          <w:lang w:eastAsia="he-IL"/>
        </w:rPr>
        <w:tab/>
        <w:t xml:space="preserve">לבצע את </w:t>
      </w:r>
      <w:r w:rsidRPr="00964736">
        <w:rPr>
          <w:rFonts w:ascii="Times New Roman" w:hAnsi="Times New Roman" w:cs="David"/>
          <w:rtl/>
          <w:lang w:eastAsia="he-IL"/>
        </w:rPr>
        <w:t xml:space="preserve">כל הפעולות על מנת </w:t>
      </w:r>
      <w:proofErr w:type="spellStart"/>
      <w:r w:rsidRPr="00964736">
        <w:rPr>
          <w:rFonts w:ascii="Times New Roman" w:hAnsi="Times New Roman" w:cs="David"/>
          <w:rtl/>
          <w:lang w:eastAsia="he-IL"/>
        </w:rPr>
        <w:t>שהבנין</w:t>
      </w:r>
      <w:proofErr w:type="spellEnd"/>
      <w:r w:rsidRPr="00964736">
        <w:rPr>
          <w:rFonts w:ascii="Times New Roman" w:hAnsi="Times New Roman" w:cs="David"/>
          <w:rtl/>
          <w:lang w:eastAsia="he-IL"/>
        </w:rPr>
        <w:t xml:space="preserve"> המוק</w:t>
      </w:r>
      <w:r w:rsidRPr="00964736">
        <w:rPr>
          <w:rFonts w:ascii="Times New Roman" w:hAnsi="Times New Roman" w:cs="David" w:hint="cs"/>
          <w:rtl/>
          <w:lang w:eastAsia="he-IL"/>
        </w:rPr>
        <w:t>ם</w:t>
      </w:r>
      <w:r w:rsidRPr="00964736">
        <w:rPr>
          <w:rFonts w:ascii="Times New Roman" w:hAnsi="Times New Roman" w:cs="David"/>
          <w:rtl/>
          <w:lang w:eastAsia="he-IL"/>
        </w:rPr>
        <w:t xml:space="preserve"> במסגרת הפרויקט ו/או על המקרקעין, ירש</w:t>
      </w:r>
      <w:r w:rsidRPr="00964736">
        <w:rPr>
          <w:rFonts w:ascii="Times New Roman" w:hAnsi="Times New Roman" w:cs="David" w:hint="cs"/>
          <w:rtl/>
          <w:lang w:eastAsia="he-IL"/>
        </w:rPr>
        <w:t xml:space="preserve">ם </w:t>
      </w:r>
      <w:r w:rsidRPr="00964736">
        <w:rPr>
          <w:rFonts w:ascii="Times New Roman" w:hAnsi="Times New Roman" w:cs="David"/>
          <w:rtl/>
          <w:lang w:eastAsia="he-IL"/>
        </w:rPr>
        <w:t xml:space="preserve">כבית משותף ו/או בדרך של רישום חכירות ו/או בכל דרך אחרת באופן ובתנאים, כפי שימצאו </w:t>
      </w:r>
      <w:proofErr w:type="spellStart"/>
      <w:r w:rsidRPr="00964736">
        <w:rPr>
          <w:rFonts w:ascii="Times New Roman" w:hAnsi="Times New Roman" w:cs="David"/>
          <w:rtl/>
          <w:lang w:eastAsia="he-IL"/>
        </w:rPr>
        <w:t>מורשיי</w:t>
      </w:r>
      <w:proofErr w:type="spellEnd"/>
      <w:r w:rsidRPr="00964736">
        <w:rPr>
          <w:rFonts w:ascii="Times New Roman" w:hAnsi="Times New Roman" w:cs="David"/>
          <w:rtl/>
          <w:lang w:eastAsia="he-IL"/>
        </w:rPr>
        <w:t xml:space="preserve"> לנכון.</w:t>
      </w:r>
    </w:p>
    <w:p w:rsidR="00964736" w:rsidRPr="00964736" w:rsidRDefault="00964736" w:rsidP="00964736">
      <w:pPr>
        <w:spacing w:after="0" w:line="240" w:lineRule="auto"/>
        <w:ind w:left="1418" w:hanging="851"/>
        <w:jc w:val="both"/>
        <w:rPr>
          <w:rFonts w:ascii="Times New Roman" w:hAnsi="Times New Roman" w:cs="David" w:hint="cs"/>
          <w:rtl/>
          <w:lang w:eastAsia="he-IL"/>
        </w:rPr>
      </w:pPr>
    </w:p>
    <w:p w:rsidR="00964736" w:rsidRPr="00964736" w:rsidRDefault="00964736" w:rsidP="00964736">
      <w:pPr>
        <w:spacing w:after="0" w:line="240" w:lineRule="auto"/>
        <w:ind w:left="1418" w:hanging="851"/>
        <w:jc w:val="both"/>
        <w:rPr>
          <w:rFonts w:ascii="Times New Roman" w:hAnsi="Times New Roman" w:cs="David"/>
          <w:rtl/>
          <w:lang w:eastAsia="he-IL"/>
        </w:rPr>
      </w:pPr>
      <w:r w:rsidRPr="00964736">
        <w:rPr>
          <w:rFonts w:ascii="Times New Roman" w:hAnsi="Times New Roman" w:cs="David" w:hint="cs"/>
          <w:rtl/>
          <w:lang w:eastAsia="he-IL"/>
        </w:rPr>
        <w:t>11.2</w:t>
      </w:r>
      <w:r w:rsidRPr="00964736">
        <w:rPr>
          <w:rFonts w:ascii="Times New Roman" w:hAnsi="Times New Roman" w:cs="David" w:hint="cs"/>
          <w:rtl/>
          <w:lang w:eastAsia="he-IL"/>
        </w:rPr>
        <w:tab/>
      </w:r>
      <w:r w:rsidRPr="00964736">
        <w:rPr>
          <w:rFonts w:ascii="Times New Roman" w:hAnsi="Times New Roman" w:cs="David"/>
          <w:rtl/>
          <w:lang w:eastAsia="he-IL"/>
        </w:rPr>
        <w:t>לחתום בשמי ובמקומי על חוזה ניהול ו/או חוזה שירותים עם חברת הניהול, כהגד</w:t>
      </w:r>
      <w:r w:rsidRPr="00964736">
        <w:rPr>
          <w:rFonts w:ascii="Times New Roman" w:hAnsi="Times New Roman" w:cs="David" w:hint="cs"/>
          <w:rtl/>
          <w:lang w:eastAsia="he-IL"/>
        </w:rPr>
        <w:t>ר</w:t>
      </w:r>
      <w:r w:rsidRPr="00964736">
        <w:rPr>
          <w:rFonts w:ascii="Times New Roman" w:hAnsi="Times New Roman" w:cs="David"/>
          <w:rtl/>
          <w:lang w:eastAsia="he-IL"/>
        </w:rPr>
        <w:t xml:space="preserve">תה בחוזה ו/או עם כל חברת ניהול ו/או שירותים אחרת אשר </w:t>
      </w:r>
      <w:r w:rsidRPr="00964736">
        <w:rPr>
          <w:rFonts w:ascii="Times New Roman" w:hAnsi="Times New Roman" w:cs="David" w:hint="cs"/>
          <w:rtl/>
          <w:lang w:eastAsia="he-IL"/>
        </w:rPr>
        <w:t>תית</w:t>
      </w:r>
      <w:r w:rsidRPr="00964736">
        <w:rPr>
          <w:rFonts w:ascii="Times New Roman" w:hAnsi="Times New Roman" w:cs="David" w:hint="eastAsia"/>
          <w:rtl/>
          <w:lang w:eastAsia="he-IL"/>
        </w:rPr>
        <w:t>ן</w:t>
      </w:r>
      <w:r w:rsidRPr="00964736">
        <w:rPr>
          <w:rFonts w:ascii="Times New Roman" w:hAnsi="Times New Roman" w:cs="David"/>
          <w:rtl/>
          <w:lang w:eastAsia="he-IL"/>
        </w:rPr>
        <w:t xml:space="preserve"> שירותי ניהול ו/או הפעלה ו/או כל שירות אחר בפרויקט</w:t>
      </w:r>
      <w:r w:rsidRPr="00964736">
        <w:rPr>
          <w:rFonts w:ascii="Times New Roman" w:hAnsi="Times New Roman" w:cs="David" w:hint="cs"/>
          <w:rtl/>
          <w:lang w:eastAsia="he-IL"/>
        </w:rPr>
        <w:t xml:space="preserve"> ו/או </w:t>
      </w:r>
      <w:proofErr w:type="spellStart"/>
      <w:r w:rsidRPr="00964736">
        <w:rPr>
          <w:rFonts w:ascii="Times New Roman" w:hAnsi="Times New Roman" w:cs="David" w:hint="cs"/>
          <w:rtl/>
          <w:lang w:eastAsia="he-IL"/>
        </w:rPr>
        <w:t>בבנין</w:t>
      </w:r>
      <w:proofErr w:type="spellEnd"/>
      <w:r w:rsidRPr="00964736">
        <w:rPr>
          <w:rFonts w:ascii="Times New Roman" w:hAnsi="Times New Roman" w:cs="David"/>
          <w:rtl/>
          <w:lang w:eastAsia="he-IL"/>
        </w:rPr>
        <w:t>, לפי קביעתה של המוכרת</w:t>
      </w:r>
      <w:r w:rsidRPr="00964736">
        <w:rPr>
          <w:rFonts w:ascii="Times New Roman" w:hAnsi="Times New Roman" w:cs="David" w:hint="cs"/>
          <w:rtl/>
          <w:lang w:eastAsia="he-IL"/>
        </w:rPr>
        <w:t xml:space="preserve"> ושל נציגות הבית המשותף</w:t>
      </w:r>
      <w:r w:rsidRPr="00964736">
        <w:rPr>
          <w:rFonts w:ascii="Times New Roman" w:hAnsi="Times New Roman" w:cs="David"/>
          <w:rtl/>
          <w:lang w:eastAsia="he-IL"/>
        </w:rPr>
        <w:t xml:space="preserve">, ולהסכים בשמי ובמקומי לרישום חוזה </w:t>
      </w:r>
      <w:r w:rsidRPr="00964736">
        <w:rPr>
          <w:rFonts w:ascii="Times New Roman" w:hAnsi="Times New Roman" w:cs="David" w:hint="cs"/>
          <w:rtl/>
          <w:lang w:eastAsia="he-IL"/>
        </w:rPr>
        <w:t>ה</w:t>
      </w:r>
      <w:r w:rsidRPr="00964736">
        <w:rPr>
          <w:rFonts w:ascii="Times New Roman" w:hAnsi="Times New Roman" w:cs="David"/>
          <w:rtl/>
          <w:lang w:eastAsia="he-IL"/>
        </w:rPr>
        <w:t xml:space="preserve">ניהול כאמור בלשכת רישום המקרקעין בכל צורה ואופן לפי שיקול דעת </w:t>
      </w:r>
      <w:proofErr w:type="spellStart"/>
      <w:r w:rsidRPr="00964736">
        <w:rPr>
          <w:rFonts w:ascii="Times New Roman" w:hAnsi="Times New Roman" w:cs="David"/>
          <w:rtl/>
          <w:lang w:eastAsia="he-IL"/>
        </w:rPr>
        <w:t>מורשיי</w:t>
      </w:r>
      <w:proofErr w:type="spellEnd"/>
      <w:r w:rsidRPr="00964736">
        <w:rPr>
          <w:rFonts w:ascii="Times New Roman" w:hAnsi="Times New Roman" w:cs="David"/>
          <w:rtl/>
          <w:lang w:eastAsia="he-IL"/>
        </w:rPr>
        <w:t xml:space="preserve"> הנ"ל, לרבות רישום כל הערה בגינו.</w:t>
      </w:r>
    </w:p>
    <w:p w:rsidR="00964736" w:rsidRPr="00964736" w:rsidRDefault="00964736" w:rsidP="00964736">
      <w:pPr>
        <w:spacing w:after="0" w:line="240" w:lineRule="auto"/>
        <w:ind w:left="1418" w:hanging="851"/>
        <w:jc w:val="both"/>
        <w:rPr>
          <w:rFonts w:ascii="Times New Roman" w:hAnsi="Times New Roman" w:cs="David" w:hint="cs"/>
          <w:rtl/>
          <w:lang w:eastAsia="he-IL"/>
        </w:rPr>
      </w:pPr>
    </w:p>
    <w:p w:rsidR="00964736" w:rsidRPr="00964736" w:rsidRDefault="00964736" w:rsidP="00964736">
      <w:pPr>
        <w:spacing w:after="0" w:line="240" w:lineRule="auto"/>
        <w:ind w:left="1418" w:hanging="851"/>
        <w:jc w:val="both"/>
        <w:rPr>
          <w:rFonts w:ascii="Times New Roman" w:hAnsi="Times New Roman" w:cs="David"/>
          <w:rtl/>
          <w:lang w:eastAsia="he-IL"/>
        </w:rPr>
      </w:pPr>
      <w:r w:rsidRPr="00964736">
        <w:rPr>
          <w:rFonts w:ascii="Times New Roman" w:hAnsi="Times New Roman" w:cs="David" w:hint="cs"/>
          <w:rtl/>
          <w:lang w:eastAsia="he-IL"/>
        </w:rPr>
        <w:t>11.3</w:t>
      </w:r>
      <w:r w:rsidRPr="00964736">
        <w:rPr>
          <w:rFonts w:ascii="Times New Roman" w:hAnsi="Times New Roman" w:cs="David" w:hint="cs"/>
          <w:rtl/>
          <w:lang w:eastAsia="he-IL"/>
        </w:rPr>
        <w:tab/>
      </w:r>
      <w:r w:rsidRPr="00964736">
        <w:rPr>
          <w:rFonts w:ascii="Times New Roman" w:hAnsi="Times New Roman" w:cs="David"/>
          <w:rtl/>
          <w:lang w:eastAsia="he-IL"/>
        </w:rPr>
        <w:t xml:space="preserve">להסכים בשמי ובמקומי כבעל הערת אזהרה ו/או כבעל זכויות בעלות ו/או כבעל זכויות חכירה </w:t>
      </w:r>
      <w:r w:rsidRPr="00964736">
        <w:rPr>
          <w:rFonts w:ascii="Times New Roman" w:hAnsi="Times New Roman" w:cs="David" w:hint="cs"/>
          <w:rtl/>
          <w:lang w:eastAsia="he-IL"/>
        </w:rPr>
        <w:t>ו/או</w:t>
      </w:r>
      <w:r w:rsidRPr="00964736">
        <w:rPr>
          <w:rFonts w:ascii="Times New Roman" w:hAnsi="Times New Roman" w:cs="David"/>
          <w:rtl/>
          <w:lang w:eastAsia="he-IL"/>
        </w:rPr>
        <w:t xml:space="preserve"> כל זכות אחרת במקרקעין או בכל חלק מהם, </w:t>
      </w:r>
      <w:proofErr w:type="spellStart"/>
      <w:r w:rsidRPr="00964736">
        <w:rPr>
          <w:rFonts w:ascii="Times New Roman" w:hAnsi="Times New Roman" w:cs="David"/>
          <w:rtl/>
          <w:lang w:eastAsia="he-IL"/>
        </w:rPr>
        <w:t>הכל</w:t>
      </w:r>
      <w:proofErr w:type="spellEnd"/>
      <w:r w:rsidRPr="00964736">
        <w:rPr>
          <w:rFonts w:ascii="Times New Roman" w:hAnsi="Times New Roman" w:cs="David"/>
          <w:rtl/>
          <w:lang w:eastAsia="he-IL"/>
        </w:rPr>
        <w:t xml:space="preserve"> לפי </w:t>
      </w:r>
      <w:proofErr w:type="spellStart"/>
      <w:r w:rsidRPr="00964736">
        <w:rPr>
          <w:rFonts w:ascii="Times New Roman" w:hAnsi="Times New Roman" w:cs="David"/>
          <w:rtl/>
          <w:lang w:eastAsia="he-IL"/>
        </w:rPr>
        <w:t>הענין</w:t>
      </w:r>
      <w:proofErr w:type="spellEnd"/>
      <w:r w:rsidRPr="00964736">
        <w:rPr>
          <w:rFonts w:ascii="Times New Roman" w:hAnsi="Times New Roman" w:cs="David"/>
          <w:rtl/>
          <w:lang w:eastAsia="he-IL"/>
        </w:rPr>
        <w:t xml:space="preserve">, לכל העברה מכל סוג ומין של זכויות במקרקעין לרבות זכויות בעלות ו/או זכויות חכירה ו/או כל זכות אחרת בין עיריית </w:t>
      </w:r>
      <w:r w:rsidRPr="00964736">
        <w:rPr>
          <w:rFonts w:ascii="Times New Roman" w:hAnsi="Times New Roman" w:cs="David" w:hint="cs"/>
          <w:rtl/>
          <w:lang w:eastAsia="he-IL"/>
        </w:rPr>
        <w:t>קריית מלאכי</w:t>
      </w:r>
      <w:r w:rsidRPr="00964736">
        <w:rPr>
          <w:rFonts w:ascii="Times New Roman" w:hAnsi="Times New Roman" w:cs="David"/>
          <w:rtl/>
          <w:lang w:eastAsia="he-IL"/>
        </w:rPr>
        <w:t xml:space="preserve"> לבין המוכרת, בינן לבין עצמן ובינן לבין צד שלישי.</w:t>
      </w:r>
    </w:p>
    <w:p w:rsidR="00964736" w:rsidRPr="00964736" w:rsidRDefault="00964736" w:rsidP="00964736">
      <w:pPr>
        <w:spacing w:after="0" w:line="240" w:lineRule="auto"/>
        <w:ind w:left="1418" w:hanging="851"/>
        <w:jc w:val="both"/>
        <w:rPr>
          <w:rFonts w:ascii="Times New Roman" w:hAnsi="Times New Roman" w:cs="David" w:hint="cs"/>
          <w:rtl/>
          <w:lang w:eastAsia="he-IL"/>
        </w:rPr>
      </w:pPr>
    </w:p>
    <w:p w:rsidR="00964736" w:rsidRPr="00964736" w:rsidRDefault="00964736" w:rsidP="00964736">
      <w:pPr>
        <w:spacing w:after="0" w:line="240" w:lineRule="auto"/>
        <w:ind w:left="1418" w:hanging="851"/>
        <w:jc w:val="both"/>
        <w:rPr>
          <w:rFonts w:ascii="Times New Roman" w:hAnsi="Times New Roman" w:cs="David"/>
          <w:rtl/>
          <w:lang w:eastAsia="he-IL"/>
        </w:rPr>
      </w:pPr>
      <w:r w:rsidRPr="00964736">
        <w:rPr>
          <w:rFonts w:ascii="Times New Roman" w:hAnsi="Times New Roman" w:cs="David" w:hint="cs"/>
          <w:rtl/>
          <w:lang w:eastAsia="he-IL"/>
        </w:rPr>
        <w:t>11.4</w:t>
      </w:r>
      <w:r w:rsidRPr="00964736">
        <w:rPr>
          <w:rFonts w:ascii="Times New Roman" w:hAnsi="Times New Roman" w:cs="David" w:hint="cs"/>
          <w:rtl/>
          <w:lang w:eastAsia="he-IL"/>
        </w:rPr>
        <w:tab/>
      </w:r>
      <w:r w:rsidRPr="00964736">
        <w:rPr>
          <w:rFonts w:ascii="Times New Roman" w:hAnsi="Times New Roman" w:cs="David"/>
          <w:rtl/>
          <w:lang w:eastAsia="he-IL"/>
        </w:rPr>
        <w:t xml:space="preserve">להסכים בשמי ובמקומי כבעל הערת אזהרה ו/או כבעל זכויות בעלות ו/או כבעל זכויות חכירה ו/או כבעל כל זכות אחרת במקרקעין או בכל חלק מהם לביצוע כל פעולה של איחוד ו/או חלוקה ו/או חלוקה חדשה של המקרקעין ו/או כל חלק מהם ו/או ביחד עם חלקות אחרות לביצוע כל פעולה של הפקעה ו/או הפרשה ו/או העברה של כל חלק במקרקעין לטובת עיריית </w:t>
      </w:r>
      <w:r w:rsidRPr="00964736">
        <w:rPr>
          <w:rFonts w:ascii="Times New Roman" w:hAnsi="Times New Roman" w:cs="David" w:hint="cs"/>
          <w:rtl/>
          <w:lang w:eastAsia="he-IL"/>
        </w:rPr>
        <w:t>אשקלון</w:t>
      </w:r>
      <w:r w:rsidRPr="00964736">
        <w:rPr>
          <w:rFonts w:ascii="Times New Roman" w:hAnsi="Times New Roman" w:cs="David"/>
          <w:rtl/>
          <w:lang w:eastAsia="he-IL"/>
        </w:rPr>
        <w:t xml:space="preserve"> או כל גוף ו/או רשות אחרים, על פי כל הסכם ו/או התחייבות שלנו ו/או של המוכרת ו/או של כל צד ג' אחר ו/או עפ"י כל חיקוק ו/או תכנית בנין עיר ו/או הוראה של רשות מוסמכת.</w:t>
      </w:r>
    </w:p>
    <w:p w:rsidR="00964736" w:rsidRPr="00964736" w:rsidRDefault="00964736" w:rsidP="00964736">
      <w:pPr>
        <w:spacing w:after="0" w:line="240" w:lineRule="auto"/>
        <w:ind w:left="1418" w:hanging="851"/>
        <w:jc w:val="both"/>
        <w:rPr>
          <w:rFonts w:ascii="Times New Roman" w:hAnsi="Times New Roman" w:cs="David" w:hint="cs"/>
          <w:rtl/>
          <w:lang w:eastAsia="he-IL"/>
        </w:rPr>
      </w:pPr>
    </w:p>
    <w:p w:rsidR="00964736" w:rsidRPr="00964736" w:rsidRDefault="00964736" w:rsidP="00964736">
      <w:pPr>
        <w:spacing w:after="0" w:line="240" w:lineRule="auto"/>
        <w:ind w:left="1418" w:hanging="851"/>
        <w:jc w:val="both"/>
        <w:rPr>
          <w:rFonts w:ascii="Times New Roman" w:hAnsi="Times New Roman" w:cs="David"/>
          <w:rtl/>
          <w:lang w:eastAsia="he-IL"/>
        </w:rPr>
      </w:pPr>
      <w:r w:rsidRPr="00964736">
        <w:rPr>
          <w:rFonts w:ascii="Times New Roman" w:hAnsi="Times New Roman" w:cs="David" w:hint="cs"/>
          <w:rtl/>
          <w:lang w:eastAsia="he-IL"/>
        </w:rPr>
        <w:t>11.5</w:t>
      </w:r>
      <w:r w:rsidRPr="00964736">
        <w:rPr>
          <w:rFonts w:ascii="Times New Roman" w:hAnsi="Times New Roman" w:cs="David" w:hint="cs"/>
          <w:rtl/>
          <w:lang w:eastAsia="he-IL"/>
        </w:rPr>
        <w:tab/>
      </w:r>
      <w:r w:rsidRPr="00964736">
        <w:rPr>
          <w:rFonts w:ascii="Times New Roman" w:hAnsi="Times New Roman" w:cs="David"/>
          <w:rtl/>
          <w:lang w:eastAsia="he-IL"/>
        </w:rPr>
        <w:t xml:space="preserve">להסכים בשמי ובמקומי כבעל הערת אזהרה ו/או כבעל זכות בעלות ו/או בעל זכות חכירה </w:t>
      </w:r>
      <w:r w:rsidRPr="00964736">
        <w:rPr>
          <w:rFonts w:ascii="Times New Roman" w:hAnsi="Times New Roman" w:cs="David" w:hint="cs"/>
          <w:rtl/>
          <w:lang w:eastAsia="he-IL"/>
        </w:rPr>
        <w:t xml:space="preserve">ו/או </w:t>
      </w:r>
      <w:r w:rsidRPr="00964736">
        <w:rPr>
          <w:rFonts w:ascii="Times New Roman" w:hAnsi="Times New Roman" w:cs="David"/>
          <w:rtl/>
          <w:lang w:eastAsia="he-IL"/>
        </w:rPr>
        <w:t xml:space="preserve">כבעל כל זכות אחרת במקרקעין או בכל חלק מהם לביצוע כל פעולה של התקשרות ו/או מכר ו/או העברה ו/או חליפין ו/או שעבוד ו/או הקניית זכויות מכל מין וסוג, לרבות זיקות הנאה, שעבודים, הערות אזהרה ו/או הערות אחרות מכל מין וסוג עם ו/או לטובת כל גוף ו/או רשות מוסמכת לרבות, מבלי לגרוע מכלליות האמור לעיל, רשות העתיקות, עיריית </w:t>
      </w:r>
      <w:r w:rsidRPr="00964736">
        <w:rPr>
          <w:rFonts w:ascii="Times New Roman" w:hAnsi="Times New Roman" w:cs="David" w:hint="cs"/>
          <w:rtl/>
          <w:lang w:eastAsia="he-IL"/>
        </w:rPr>
        <w:t>קריית מלאכי</w:t>
      </w:r>
      <w:r w:rsidRPr="00964736">
        <w:rPr>
          <w:rFonts w:ascii="Times New Roman" w:hAnsi="Times New Roman" w:cs="David"/>
          <w:rtl/>
          <w:lang w:eastAsia="he-IL"/>
        </w:rPr>
        <w:t>, ועדות לתכנון ולבניה, חברת החשמל לישראל בע"מ וכל גוף שיבוא במקומה, בזק בע"מ, וכל חברת תקשורת אחרת, חברת ניהול ו/או שירותים שתנהל את הפרויקט ו/או כל חלק ממנו.</w:t>
      </w:r>
    </w:p>
    <w:p w:rsidR="00964736" w:rsidRPr="00964736" w:rsidRDefault="00964736" w:rsidP="00964736">
      <w:pPr>
        <w:spacing w:after="0" w:line="240" w:lineRule="auto"/>
        <w:ind w:left="1418" w:hanging="851"/>
        <w:jc w:val="both"/>
        <w:rPr>
          <w:rFonts w:ascii="Times New Roman" w:hAnsi="Times New Roman" w:cs="David" w:hint="cs"/>
          <w:rtl/>
          <w:lang w:eastAsia="he-IL"/>
        </w:rPr>
      </w:pPr>
    </w:p>
    <w:p w:rsidR="00964736" w:rsidRPr="00964736" w:rsidRDefault="00964736" w:rsidP="00964736">
      <w:pPr>
        <w:spacing w:after="0" w:line="240" w:lineRule="auto"/>
        <w:ind w:left="1418" w:hanging="851"/>
        <w:jc w:val="both"/>
        <w:rPr>
          <w:rFonts w:ascii="Times New Roman" w:hAnsi="Times New Roman" w:cs="David"/>
          <w:rtl/>
          <w:lang w:eastAsia="he-IL"/>
        </w:rPr>
      </w:pPr>
      <w:r w:rsidRPr="00964736">
        <w:rPr>
          <w:rFonts w:ascii="Times New Roman" w:hAnsi="Times New Roman" w:cs="David" w:hint="cs"/>
          <w:rtl/>
          <w:lang w:eastAsia="he-IL"/>
        </w:rPr>
        <w:t>11.6</w:t>
      </w:r>
      <w:r w:rsidRPr="00964736">
        <w:rPr>
          <w:rFonts w:ascii="Times New Roman" w:hAnsi="Times New Roman" w:cs="David" w:hint="cs"/>
          <w:rtl/>
          <w:lang w:eastAsia="he-IL"/>
        </w:rPr>
        <w:tab/>
      </w:r>
      <w:r w:rsidRPr="00964736">
        <w:rPr>
          <w:rFonts w:ascii="Times New Roman" w:hAnsi="Times New Roman" w:cs="David"/>
          <w:rtl/>
          <w:lang w:eastAsia="he-IL"/>
        </w:rPr>
        <w:t xml:space="preserve">להסכים בשמי ובמקומי כבעל הערת אזהרה ו/או בעל זכויות בעלות ו/או חכירה ו/או כל זכות אחרת במקרקעין לכל תיקון ו/או שינוי ו/או תוספת בכל שטר עסקה שאני צד לו </w:t>
      </w:r>
      <w:r w:rsidRPr="00964736">
        <w:rPr>
          <w:rFonts w:ascii="Times New Roman" w:hAnsi="Times New Roman" w:cs="David" w:hint="cs"/>
          <w:rtl/>
          <w:lang w:eastAsia="he-IL"/>
        </w:rPr>
        <w:t xml:space="preserve">ו/או אהיה צד לו </w:t>
      </w:r>
      <w:r w:rsidRPr="00964736">
        <w:rPr>
          <w:rFonts w:ascii="Times New Roman" w:hAnsi="Times New Roman" w:cs="David"/>
          <w:rtl/>
          <w:lang w:eastAsia="he-IL"/>
        </w:rPr>
        <w:t xml:space="preserve">במישרין ו/או בעקיפין, וכן להסכים לכל תיקון ו/או שינוי ו/או ביטול ו/או תוספת בצו הבתים המשותפים שירשם, אם ירשם, ביחס </w:t>
      </w:r>
      <w:proofErr w:type="spellStart"/>
      <w:r w:rsidRPr="00964736">
        <w:rPr>
          <w:rFonts w:ascii="Times New Roman" w:hAnsi="Times New Roman" w:cs="David"/>
          <w:rtl/>
          <w:lang w:eastAsia="he-IL"/>
        </w:rPr>
        <w:t>לבנין</w:t>
      </w:r>
      <w:proofErr w:type="spellEnd"/>
      <w:r w:rsidRPr="00964736">
        <w:rPr>
          <w:rFonts w:ascii="Times New Roman" w:hAnsi="Times New Roman" w:cs="David"/>
          <w:rtl/>
          <w:lang w:eastAsia="he-IL"/>
        </w:rPr>
        <w:t xml:space="preserve"> ו/או לפרויקט ו/או למקרקעין ו/או לכל חלק מהם ובכל צו מתוקן כאמור.</w:t>
      </w:r>
    </w:p>
    <w:p w:rsidR="00964736" w:rsidRPr="00964736" w:rsidRDefault="00964736" w:rsidP="00964736">
      <w:pPr>
        <w:spacing w:after="0" w:line="240" w:lineRule="auto"/>
        <w:ind w:left="1418" w:hanging="851"/>
        <w:jc w:val="both"/>
        <w:rPr>
          <w:rFonts w:ascii="Times New Roman" w:hAnsi="Times New Roman" w:cs="David" w:hint="cs"/>
          <w:rtl/>
          <w:lang w:eastAsia="he-IL"/>
        </w:rPr>
      </w:pPr>
    </w:p>
    <w:p w:rsidR="00964736" w:rsidRPr="00964736" w:rsidRDefault="00964736" w:rsidP="00964736">
      <w:pPr>
        <w:spacing w:after="0" w:line="240" w:lineRule="auto"/>
        <w:ind w:left="1418" w:hanging="851"/>
        <w:jc w:val="both"/>
        <w:rPr>
          <w:rFonts w:ascii="Times New Roman" w:hAnsi="Times New Roman" w:cs="David"/>
          <w:rtl/>
          <w:lang w:eastAsia="he-IL"/>
        </w:rPr>
      </w:pPr>
      <w:r w:rsidRPr="00964736">
        <w:rPr>
          <w:rFonts w:ascii="Times New Roman" w:hAnsi="Times New Roman" w:cs="David" w:hint="cs"/>
          <w:rtl/>
          <w:lang w:eastAsia="he-IL"/>
        </w:rPr>
        <w:t>11.7</w:t>
      </w:r>
      <w:r w:rsidRPr="00964736">
        <w:rPr>
          <w:rFonts w:ascii="Times New Roman" w:hAnsi="Times New Roman" w:cs="David" w:hint="cs"/>
          <w:rtl/>
          <w:lang w:eastAsia="he-IL"/>
        </w:rPr>
        <w:tab/>
      </w:r>
      <w:r w:rsidRPr="00964736">
        <w:rPr>
          <w:rFonts w:ascii="Times New Roman" w:hAnsi="Times New Roman" w:cs="David"/>
          <w:rtl/>
          <w:lang w:eastAsia="he-IL"/>
        </w:rPr>
        <w:t xml:space="preserve">להסכים בשמי ובמקומי כבעל יחידה בבית משותף, בין שרשום בפנקס הבתים המשותפים ובין אם לאו, לכל שינוי ו/או תוספת ו/או בניה ו/או הריסה וכל פעולה אחרת שהמוכרת ו/או חברת הניהול רשאיות לעשותן עפ"י החוזה וחוזה הניהול </w:t>
      </w:r>
      <w:proofErr w:type="spellStart"/>
      <w:r w:rsidRPr="00964736">
        <w:rPr>
          <w:rFonts w:ascii="Times New Roman" w:hAnsi="Times New Roman" w:cs="David"/>
          <w:rtl/>
          <w:lang w:eastAsia="he-IL"/>
        </w:rPr>
        <w:t>בבנין</w:t>
      </w:r>
      <w:proofErr w:type="spellEnd"/>
      <w:r w:rsidRPr="00964736">
        <w:rPr>
          <w:rFonts w:ascii="Times New Roman" w:hAnsi="Times New Roman" w:cs="David"/>
          <w:rtl/>
          <w:lang w:eastAsia="he-IL"/>
        </w:rPr>
        <w:t xml:space="preserve"> ו/או ברכוש המשותף ו/או בשטחים ציבוריים </w:t>
      </w:r>
      <w:proofErr w:type="spellStart"/>
      <w:r w:rsidRPr="00964736">
        <w:rPr>
          <w:rFonts w:ascii="Times New Roman" w:hAnsi="Times New Roman" w:cs="David"/>
          <w:rtl/>
          <w:lang w:eastAsia="he-IL"/>
        </w:rPr>
        <w:t>בבנין</w:t>
      </w:r>
      <w:proofErr w:type="spellEnd"/>
      <w:r w:rsidRPr="00964736">
        <w:rPr>
          <w:rFonts w:ascii="Times New Roman" w:hAnsi="Times New Roman" w:cs="David"/>
          <w:rtl/>
          <w:lang w:eastAsia="he-IL"/>
        </w:rPr>
        <w:t xml:space="preserve"> ו/או בפרויקט ו/או במקרקעין.</w:t>
      </w:r>
    </w:p>
    <w:p w:rsidR="00964736" w:rsidRPr="00964736" w:rsidRDefault="00964736" w:rsidP="00964736">
      <w:pPr>
        <w:spacing w:after="0" w:line="240" w:lineRule="auto"/>
        <w:ind w:left="1418" w:hanging="851"/>
        <w:jc w:val="both"/>
        <w:rPr>
          <w:rFonts w:ascii="Times New Roman" w:hAnsi="Times New Roman" w:cs="David" w:hint="cs"/>
          <w:rtl/>
          <w:lang w:eastAsia="he-IL"/>
        </w:rPr>
      </w:pPr>
    </w:p>
    <w:p w:rsidR="00964736" w:rsidRPr="00964736" w:rsidRDefault="00964736" w:rsidP="00964736">
      <w:pPr>
        <w:spacing w:after="0" w:line="240" w:lineRule="auto"/>
        <w:ind w:left="1418" w:hanging="851"/>
        <w:jc w:val="both"/>
        <w:rPr>
          <w:rFonts w:ascii="Times New Roman" w:hAnsi="Times New Roman" w:cs="David"/>
          <w:rtl/>
          <w:lang w:eastAsia="he-IL"/>
        </w:rPr>
      </w:pPr>
      <w:r w:rsidRPr="00964736">
        <w:rPr>
          <w:rFonts w:ascii="Times New Roman" w:hAnsi="Times New Roman" w:cs="David" w:hint="cs"/>
          <w:rtl/>
          <w:lang w:eastAsia="he-IL"/>
        </w:rPr>
        <w:t>11.8</w:t>
      </w:r>
      <w:r w:rsidRPr="00964736">
        <w:rPr>
          <w:rFonts w:ascii="Times New Roman" w:hAnsi="Times New Roman" w:cs="David" w:hint="cs"/>
          <w:rtl/>
          <w:lang w:eastAsia="he-IL"/>
        </w:rPr>
        <w:tab/>
      </w:r>
      <w:r w:rsidRPr="00964736">
        <w:rPr>
          <w:rFonts w:ascii="Times New Roman" w:hAnsi="Times New Roman" w:cs="David"/>
          <w:rtl/>
          <w:lang w:eastAsia="he-IL"/>
        </w:rPr>
        <w:t>להסכים בשמי ובמקומי כבעל הערת אזהרה ו/או כבעל זכות בעלות ו/או חכירה</w:t>
      </w:r>
      <w:r w:rsidRPr="00964736">
        <w:rPr>
          <w:rFonts w:ascii="Times New Roman" w:hAnsi="Times New Roman" w:cs="David" w:hint="cs"/>
          <w:rtl/>
          <w:lang w:eastAsia="he-IL"/>
        </w:rPr>
        <w:t xml:space="preserve"> ו/או כבעל כל</w:t>
      </w:r>
      <w:r w:rsidRPr="00964736">
        <w:rPr>
          <w:rFonts w:ascii="Times New Roman" w:hAnsi="Times New Roman" w:cs="David"/>
          <w:rtl/>
          <w:lang w:eastAsia="he-IL"/>
        </w:rPr>
        <w:t xml:space="preserve"> זכות אחרת במקרקעין לכל פעולה עפ"י דיני התכנון והבניה לרבות פעולות של שינוי </w:t>
      </w:r>
      <w:proofErr w:type="spellStart"/>
      <w:r w:rsidRPr="00964736">
        <w:rPr>
          <w:rFonts w:ascii="Times New Roman" w:hAnsi="Times New Roman" w:cs="David"/>
          <w:rtl/>
          <w:lang w:eastAsia="he-IL"/>
        </w:rPr>
        <w:t>תוכניות</w:t>
      </w:r>
      <w:proofErr w:type="spellEnd"/>
      <w:r w:rsidRPr="00964736">
        <w:rPr>
          <w:rFonts w:ascii="Times New Roman" w:hAnsi="Times New Roman" w:cs="David"/>
          <w:rtl/>
          <w:lang w:eastAsia="he-IL"/>
        </w:rPr>
        <w:t xml:space="preserve"> בנין </w:t>
      </w:r>
      <w:r w:rsidRPr="00964736">
        <w:rPr>
          <w:rFonts w:ascii="Times New Roman" w:hAnsi="Times New Roman" w:cs="David"/>
          <w:rtl/>
          <w:lang w:eastAsia="he-IL"/>
        </w:rPr>
        <w:lastRenderedPageBreak/>
        <w:t xml:space="preserve">ערים ו/או </w:t>
      </w:r>
      <w:proofErr w:type="spellStart"/>
      <w:r w:rsidRPr="00964736">
        <w:rPr>
          <w:rFonts w:ascii="Times New Roman" w:hAnsi="Times New Roman" w:cs="David"/>
          <w:rtl/>
          <w:lang w:eastAsia="he-IL"/>
        </w:rPr>
        <w:t>תוכניות</w:t>
      </w:r>
      <w:proofErr w:type="spellEnd"/>
      <w:r w:rsidRPr="00964736">
        <w:rPr>
          <w:rFonts w:ascii="Times New Roman" w:hAnsi="Times New Roman" w:cs="David"/>
          <w:rtl/>
          <w:lang w:eastAsia="he-IL"/>
        </w:rPr>
        <w:t xml:space="preserve"> מפורטות, פעולות רישוי הקלה ושימוש חורג וכל פעולה אחרת שהמוכרת רשאית ליזום ו/או לעשות עפ"י הוראות החוזה.</w:t>
      </w:r>
    </w:p>
    <w:p w:rsidR="00964736" w:rsidRPr="00964736" w:rsidRDefault="00964736" w:rsidP="00964736">
      <w:pPr>
        <w:spacing w:after="0" w:line="240" w:lineRule="auto"/>
        <w:ind w:left="1418" w:hanging="851"/>
        <w:jc w:val="both"/>
        <w:rPr>
          <w:rFonts w:ascii="Times New Roman" w:hAnsi="Times New Roman" w:cs="David" w:hint="cs"/>
          <w:rtl/>
          <w:lang w:eastAsia="he-IL"/>
        </w:rPr>
      </w:pPr>
    </w:p>
    <w:p w:rsidR="00964736" w:rsidRPr="00964736" w:rsidRDefault="00964736" w:rsidP="00964736">
      <w:pPr>
        <w:spacing w:after="0" w:line="240" w:lineRule="auto"/>
        <w:ind w:left="1418" w:hanging="851"/>
        <w:jc w:val="both"/>
        <w:rPr>
          <w:rFonts w:ascii="Times New Roman" w:hAnsi="Times New Roman" w:cs="David"/>
          <w:rtl/>
          <w:lang w:eastAsia="he-IL"/>
        </w:rPr>
      </w:pPr>
      <w:r w:rsidRPr="00964736">
        <w:rPr>
          <w:rFonts w:ascii="Times New Roman" w:hAnsi="Times New Roman" w:cs="David" w:hint="cs"/>
          <w:rtl/>
          <w:lang w:eastAsia="he-IL"/>
        </w:rPr>
        <w:t>11.9</w:t>
      </w:r>
      <w:r w:rsidRPr="00964736">
        <w:rPr>
          <w:rFonts w:ascii="Times New Roman" w:hAnsi="Times New Roman" w:cs="David" w:hint="cs"/>
          <w:rtl/>
          <w:lang w:eastAsia="he-IL"/>
        </w:rPr>
        <w:tab/>
      </w:r>
      <w:r w:rsidRPr="00964736">
        <w:rPr>
          <w:rFonts w:ascii="Times New Roman" w:hAnsi="Times New Roman" w:cs="David"/>
          <w:rtl/>
          <w:lang w:eastAsia="he-IL"/>
        </w:rPr>
        <w:t xml:space="preserve">לבקש ולהסכים בשמי ובמקומי כבעל הערות אזהרה ו/או בעל זכות חכירה ו/או בעלות </w:t>
      </w:r>
      <w:r w:rsidRPr="00964736">
        <w:rPr>
          <w:rFonts w:ascii="Times New Roman" w:hAnsi="Times New Roman" w:cs="David" w:hint="cs"/>
          <w:rtl/>
          <w:lang w:eastAsia="he-IL"/>
        </w:rPr>
        <w:t>ו/או</w:t>
      </w:r>
      <w:r w:rsidRPr="00964736">
        <w:rPr>
          <w:rFonts w:ascii="Times New Roman" w:hAnsi="Times New Roman" w:cs="David"/>
          <w:rtl/>
          <w:lang w:eastAsia="he-IL"/>
        </w:rPr>
        <w:t xml:space="preserve"> כל זכות אחרת, לכל רישום ו/או תיקון ו/או שינוי ו/או ביטול ו/או תוספת בתנאי חכירה ו/או בתנאי כל מסמך אחר שירשם בלשכת רישום המקרקעין לרבות תקנון בית משותף ו/או הסכמי ניהול המתייחסים לרכוש משותף ו/או לשטחים ציבוריים ו/או כל שטח אחר שאינו כלול בנכס, </w:t>
      </w:r>
      <w:proofErr w:type="spellStart"/>
      <w:r w:rsidRPr="00964736">
        <w:rPr>
          <w:rFonts w:ascii="Times New Roman" w:hAnsi="Times New Roman" w:cs="David"/>
          <w:rtl/>
          <w:lang w:eastAsia="he-IL"/>
        </w:rPr>
        <w:t>בבנין</w:t>
      </w:r>
      <w:proofErr w:type="spellEnd"/>
      <w:r w:rsidRPr="00964736">
        <w:rPr>
          <w:rFonts w:ascii="Times New Roman" w:hAnsi="Times New Roman" w:cs="David"/>
          <w:rtl/>
          <w:lang w:eastAsia="he-IL"/>
        </w:rPr>
        <w:t xml:space="preserve"> ו/או בפרויקט ו/או במקרקעין.</w:t>
      </w:r>
    </w:p>
    <w:p w:rsidR="00964736" w:rsidRPr="00964736" w:rsidRDefault="00964736" w:rsidP="00964736">
      <w:pPr>
        <w:spacing w:after="0" w:line="240" w:lineRule="auto"/>
        <w:ind w:left="1418" w:hanging="851"/>
        <w:jc w:val="both"/>
        <w:rPr>
          <w:rFonts w:ascii="Times New Roman" w:hAnsi="Times New Roman" w:cs="David" w:hint="cs"/>
          <w:rtl/>
          <w:lang w:eastAsia="he-IL"/>
        </w:rPr>
      </w:pPr>
    </w:p>
    <w:p w:rsidR="00964736" w:rsidRPr="00964736" w:rsidRDefault="00964736" w:rsidP="00964736">
      <w:pPr>
        <w:spacing w:after="0" w:line="240" w:lineRule="auto"/>
        <w:ind w:left="1418" w:hanging="851"/>
        <w:jc w:val="both"/>
        <w:rPr>
          <w:rFonts w:ascii="Times New Roman" w:hAnsi="Times New Roman" w:cs="David"/>
          <w:rtl/>
          <w:lang w:eastAsia="he-IL"/>
        </w:rPr>
      </w:pPr>
      <w:r w:rsidRPr="00964736">
        <w:rPr>
          <w:rFonts w:ascii="Times New Roman" w:hAnsi="Times New Roman" w:cs="David" w:hint="cs"/>
          <w:rtl/>
          <w:lang w:eastAsia="he-IL"/>
        </w:rPr>
        <w:t>11.10</w:t>
      </w:r>
      <w:r w:rsidRPr="00964736">
        <w:rPr>
          <w:rFonts w:ascii="Times New Roman" w:hAnsi="Times New Roman" w:cs="David" w:hint="cs"/>
          <w:rtl/>
          <w:lang w:eastAsia="he-IL"/>
        </w:rPr>
        <w:tab/>
      </w:r>
      <w:r w:rsidRPr="00964736">
        <w:rPr>
          <w:rFonts w:ascii="Times New Roman" w:hAnsi="Times New Roman" w:cs="David"/>
          <w:rtl/>
          <w:lang w:eastAsia="he-IL"/>
        </w:rPr>
        <w:t>לבקש ולהסכים ולחתום בשמי על כל פעולת רישום ו/או תיקון ו/או שינוי ו/או ביטול ו/או צמצום ו/או יחוד</w:t>
      </w:r>
      <w:r w:rsidRPr="00964736">
        <w:rPr>
          <w:rFonts w:ascii="Times New Roman" w:hAnsi="Times New Roman" w:cs="David" w:hint="cs"/>
          <w:rtl/>
          <w:lang w:eastAsia="he-IL"/>
        </w:rPr>
        <w:t xml:space="preserve"> ו/או מחיקה</w:t>
      </w:r>
      <w:r w:rsidRPr="00964736">
        <w:rPr>
          <w:rFonts w:ascii="Times New Roman" w:hAnsi="Times New Roman" w:cs="David"/>
          <w:rtl/>
          <w:lang w:eastAsia="he-IL"/>
        </w:rPr>
        <w:t xml:space="preserve"> של הערות אזהרה ו/או זכויות בעלות ו/או זכויות חכירה ו/או זכויות אחרות שתרשמנה לטובתי ו/או בשמי על מנת שתשקפנה את </w:t>
      </w:r>
      <w:r w:rsidRPr="00964736">
        <w:rPr>
          <w:rFonts w:ascii="Times New Roman" w:hAnsi="Times New Roman" w:cs="David" w:hint="cs"/>
          <w:rtl/>
          <w:lang w:eastAsia="he-IL"/>
        </w:rPr>
        <w:t>זכויותי</w:t>
      </w:r>
      <w:r w:rsidRPr="00964736">
        <w:rPr>
          <w:rFonts w:ascii="Times New Roman" w:hAnsi="Times New Roman" w:cs="David" w:hint="eastAsia"/>
          <w:rtl/>
          <w:lang w:eastAsia="he-IL"/>
        </w:rPr>
        <w:t>י</w:t>
      </w:r>
      <w:r w:rsidRPr="00964736">
        <w:rPr>
          <w:rFonts w:ascii="Times New Roman" w:hAnsi="Times New Roman" w:cs="David"/>
          <w:rtl/>
          <w:lang w:eastAsia="he-IL"/>
        </w:rPr>
        <w:t xml:space="preserve"> </w:t>
      </w:r>
      <w:r w:rsidRPr="00964736">
        <w:rPr>
          <w:rFonts w:ascii="Times New Roman" w:hAnsi="Times New Roman" w:cs="David" w:hint="cs"/>
          <w:rtl/>
          <w:lang w:eastAsia="he-IL"/>
        </w:rPr>
        <w:t>והתחייבויותי</w:t>
      </w:r>
      <w:r w:rsidRPr="00964736">
        <w:rPr>
          <w:rFonts w:ascii="Times New Roman" w:hAnsi="Times New Roman" w:cs="David" w:hint="eastAsia"/>
          <w:rtl/>
          <w:lang w:eastAsia="he-IL"/>
        </w:rPr>
        <w:t>י</w:t>
      </w:r>
      <w:r w:rsidRPr="00964736">
        <w:rPr>
          <w:rFonts w:ascii="Times New Roman" w:hAnsi="Times New Roman" w:cs="David"/>
          <w:rtl/>
          <w:lang w:eastAsia="he-IL"/>
        </w:rPr>
        <w:t xml:space="preserve"> עפ"י </w:t>
      </w:r>
      <w:r w:rsidRPr="00964736">
        <w:rPr>
          <w:rFonts w:ascii="Times New Roman" w:hAnsi="Times New Roman" w:cs="David" w:hint="cs"/>
          <w:rtl/>
          <w:lang w:eastAsia="he-IL"/>
        </w:rPr>
        <w:t>הסכם הרכישה</w:t>
      </w:r>
      <w:r w:rsidRPr="00964736">
        <w:rPr>
          <w:rFonts w:ascii="Times New Roman" w:hAnsi="Times New Roman" w:cs="David"/>
          <w:rtl/>
          <w:lang w:eastAsia="he-IL"/>
        </w:rPr>
        <w:t xml:space="preserve"> והוראותיו.</w:t>
      </w:r>
    </w:p>
    <w:p w:rsidR="00964736" w:rsidRPr="00964736" w:rsidRDefault="00964736" w:rsidP="00964736">
      <w:pPr>
        <w:spacing w:after="0" w:line="240" w:lineRule="auto"/>
        <w:ind w:left="1418" w:hanging="851"/>
        <w:jc w:val="both"/>
        <w:rPr>
          <w:rFonts w:ascii="Times New Roman" w:hAnsi="Times New Roman" w:cs="David" w:hint="cs"/>
          <w:rtl/>
          <w:lang w:eastAsia="he-IL"/>
        </w:rPr>
      </w:pPr>
    </w:p>
    <w:p w:rsidR="00964736" w:rsidRPr="00964736" w:rsidRDefault="00964736" w:rsidP="00964736">
      <w:pPr>
        <w:spacing w:after="0" w:line="240" w:lineRule="auto"/>
        <w:ind w:left="1418" w:hanging="851"/>
        <w:jc w:val="both"/>
        <w:rPr>
          <w:rFonts w:ascii="Times New Roman" w:hAnsi="Times New Roman" w:cs="David" w:hint="cs"/>
          <w:rtl/>
          <w:lang w:eastAsia="he-IL"/>
        </w:rPr>
      </w:pPr>
      <w:r w:rsidRPr="00964736">
        <w:rPr>
          <w:rFonts w:ascii="Times New Roman" w:hAnsi="Times New Roman" w:cs="David" w:hint="cs"/>
          <w:rtl/>
          <w:lang w:eastAsia="he-IL"/>
        </w:rPr>
        <w:t>11.11</w:t>
      </w:r>
      <w:r w:rsidRPr="00964736">
        <w:rPr>
          <w:rFonts w:ascii="Times New Roman" w:hAnsi="Times New Roman" w:cs="David" w:hint="cs"/>
          <w:rtl/>
          <w:lang w:eastAsia="he-IL"/>
        </w:rPr>
        <w:tab/>
      </w:r>
      <w:r w:rsidRPr="00964736">
        <w:rPr>
          <w:rFonts w:ascii="Times New Roman" w:hAnsi="Times New Roman" w:cs="David"/>
          <w:rtl/>
          <w:lang w:eastAsia="he-IL"/>
        </w:rPr>
        <w:t xml:space="preserve">לבקש, לבצע ולהסכים בשמי ובמקומי לכל רישום ו/או תיקון ו/או שינוי ו/או ביטול ו/או יחוד של כל שעבוד ו/או משכנתא הרשומה ו/או </w:t>
      </w:r>
      <w:proofErr w:type="spellStart"/>
      <w:r w:rsidRPr="00964736">
        <w:rPr>
          <w:rFonts w:ascii="Times New Roman" w:hAnsi="Times New Roman" w:cs="David"/>
          <w:rtl/>
          <w:lang w:eastAsia="he-IL"/>
        </w:rPr>
        <w:t>תרשם</w:t>
      </w:r>
      <w:proofErr w:type="spellEnd"/>
      <w:r w:rsidRPr="00964736">
        <w:rPr>
          <w:rFonts w:ascii="Times New Roman" w:hAnsi="Times New Roman" w:cs="David"/>
          <w:rtl/>
          <w:lang w:eastAsia="he-IL"/>
        </w:rPr>
        <w:t xml:space="preserve"> על הפרויקט ו/או המקרקעין ו/או </w:t>
      </w:r>
      <w:proofErr w:type="spellStart"/>
      <w:r w:rsidRPr="00964736">
        <w:rPr>
          <w:rFonts w:ascii="Times New Roman" w:hAnsi="Times New Roman" w:cs="David"/>
          <w:rtl/>
          <w:lang w:eastAsia="he-IL"/>
        </w:rPr>
        <w:t>הבנין</w:t>
      </w:r>
      <w:proofErr w:type="spellEnd"/>
      <w:r w:rsidRPr="00964736">
        <w:rPr>
          <w:rFonts w:ascii="Times New Roman" w:hAnsi="Times New Roman" w:cs="David"/>
          <w:rtl/>
          <w:lang w:eastAsia="he-IL"/>
        </w:rPr>
        <w:t xml:space="preserve"> ו/או הנכס, לרבות שעבודים ו/או משכנתאות שנעשו לבקשתנו ו/או לפקודתנו.</w:t>
      </w:r>
    </w:p>
    <w:p w:rsidR="00964736" w:rsidRPr="00964736" w:rsidRDefault="00964736" w:rsidP="00964736">
      <w:pPr>
        <w:spacing w:after="0" w:line="240" w:lineRule="auto"/>
        <w:ind w:left="1418" w:hanging="851"/>
        <w:jc w:val="both"/>
        <w:rPr>
          <w:rFonts w:ascii="Times New Roman" w:hAnsi="Times New Roman" w:cs="David" w:hint="cs"/>
          <w:rtl/>
          <w:lang w:eastAsia="he-IL"/>
        </w:rPr>
      </w:pPr>
    </w:p>
    <w:p w:rsidR="00964736" w:rsidRPr="00964736" w:rsidRDefault="00964736" w:rsidP="00964736">
      <w:pPr>
        <w:spacing w:after="0" w:line="240" w:lineRule="auto"/>
        <w:ind w:left="567" w:hanging="567"/>
        <w:jc w:val="both"/>
        <w:rPr>
          <w:rFonts w:ascii="Times New Roman" w:hAnsi="Times New Roman" w:cs="David" w:hint="cs"/>
          <w:rtl/>
          <w:lang w:eastAsia="he-IL"/>
        </w:rPr>
      </w:pPr>
      <w:r w:rsidRPr="00964736">
        <w:rPr>
          <w:rFonts w:ascii="Times New Roman" w:hAnsi="Times New Roman" w:cs="David" w:hint="cs"/>
          <w:rtl/>
        </w:rPr>
        <w:t>12.</w:t>
      </w:r>
      <w:r w:rsidRPr="00964736">
        <w:rPr>
          <w:rFonts w:ascii="Times New Roman" w:hAnsi="Times New Roman" w:cs="David" w:hint="cs"/>
          <w:rtl/>
        </w:rPr>
        <w:tab/>
      </w:r>
      <w:r w:rsidRPr="00964736">
        <w:rPr>
          <w:rFonts w:ascii="Times New Roman" w:hAnsi="Times New Roman" w:cs="David"/>
          <w:rtl/>
        </w:rPr>
        <w:t xml:space="preserve">לשם בצוע הפעולות הנ"ל, להופיע במנהל מקרקעי ישראל, מחלקת אגף </w:t>
      </w:r>
      <w:proofErr w:type="spellStart"/>
      <w:r w:rsidRPr="00964736">
        <w:rPr>
          <w:rFonts w:ascii="Times New Roman" w:hAnsi="Times New Roman" w:cs="David"/>
          <w:rtl/>
        </w:rPr>
        <w:t>מירשם</w:t>
      </w:r>
      <w:proofErr w:type="spellEnd"/>
      <w:r w:rsidRPr="00964736">
        <w:rPr>
          <w:rFonts w:ascii="Times New Roman" w:hAnsi="Times New Roman" w:cs="David"/>
          <w:rtl/>
        </w:rPr>
        <w:t xml:space="preserve"> והסדר מקרקעין, בתי משפט בכל הדרגות, </w:t>
      </w:r>
      <w:r w:rsidRPr="00964736">
        <w:rPr>
          <w:rFonts w:ascii="Times New Roman" w:hAnsi="Times New Roman" w:cs="David" w:hint="cs"/>
          <w:rtl/>
        </w:rPr>
        <w:t xml:space="preserve">רשויות המס, </w:t>
      </w:r>
      <w:r w:rsidRPr="00964736">
        <w:rPr>
          <w:rFonts w:ascii="Times New Roman" w:hAnsi="Times New Roman" w:cs="David"/>
          <w:rtl/>
        </w:rPr>
        <w:t xml:space="preserve">כל מוסד ממשלתי, עירוני, </w:t>
      </w:r>
      <w:r w:rsidRPr="00964736">
        <w:rPr>
          <w:rFonts w:ascii="Times New Roman" w:hAnsi="Times New Roman" w:cs="David" w:hint="cs"/>
          <w:rtl/>
        </w:rPr>
        <w:t>מוניציפאל</w:t>
      </w:r>
      <w:r w:rsidRPr="00964736">
        <w:rPr>
          <w:rFonts w:ascii="Times New Roman" w:hAnsi="Times New Roman" w:cs="David" w:hint="eastAsia"/>
          <w:rtl/>
        </w:rPr>
        <w:t>י</w:t>
      </w:r>
      <w:r w:rsidRPr="00964736">
        <w:rPr>
          <w:rFonts w:ascii="Times New Roman" w:hAnsi="Times New Roman" w:cs="David"/>
          <w:rtl/>
        </w:rPr>
        <w:t xml:space="preserve"> ובכל מקום אחר, בתור מבקש, תובע, נתבע, מערער, משיב, צד שלישי, מתלונן, מתנגד ובכל צורה אחרת, לחתום על בקשות, כל מיני שטרות </w:t>
      </w:r>
      <w:r w:rsidRPr="00964736">
        <w:rPr>
          <w:rFonts w:ascii="Times New Roman" w:hAnsi="Times New Roman" w:cs="David" w:hint="cs"/>
          <w:rtl/>
        </w:rPr>
        <w:t>ט</w:t>
      </w:r>
      <w:r w:rsidRPr="00964736">
        <w:rPr>
          <w:rFonts w:ascii="Times New Roman" w:hAnsi="Times New Roman" w:cs="David"/>
          <w:rtl/>
        </w:rPr>
        <w:t xml:space="preserve">אבו, הסכמים, חוזים, הצהרות, התחייבויות, תביעות, הגנות, ערעורים, פשרות, כל מסמך ונייר אחר ולעשות בדרך כלל כל דבר הקשור באיזו שהיא </w:t>
      </w:r>
      <w:proofErr w:type="spellStart"/>
      <w:r w:rsidRPr="00964736">
        <w:rPr>
          <w:rFonts w:ascii="Times New Roman" w:hAnsi="Times New Roman" w:cs="David"/>
          <w:rtl/>
        </w:rPr>
        <w:t>טרנזקציה</w:t>
      </w:r>
      <w:proofErr w:type="spellEnd"/>
      <w:r w:rsidRPr="00964736">
        <w:rPr>
          <w:rFonts w:ascii="Times New Roman" w:hAnsi="Times New Roman" w:cs="David"/>
          <w:rtl/>
        </w:rPr>
        <w:t xml:space="preserve"> ברכוש הנ"ל או איזו שהיא פעולה הקשורה ברכוש הנ"ל, וכל דבר ופעולה שבעל הרכוש רשאי לעשותה, לחתום על כל מסמך ולהופיע בפני כל מוסד לשם בירור בדרך של בוררות או בכל דרך אחרת של כל התחייבויותיו וזכויותיו ברכוש הנ"ל</w:t>
      </w:r>
      <w:r w:rsidRPr="00964736">
        <w:rPr>
          <w:rFonts w:ascii="Times New Roman" w:hAnsi="Times New Roman" w:cs="David" w:hint="cs"/>
          <w:rtl/>
        </w:rPr>
        <w:t>,</w:t>
      </w:r>
      <w:r w:rsidRPr="00964736">
        <w:rPr>
          <w:rFonts w:ascii="Times New Roman" w:hAnsi="Times New Roman" w:cs="David"/>
          <w:rtl/>
          <w:lang w:eastAsia="he-IL"/>
        </w:rPr>
        <w:t xml:space="preserve"> ולחתום ולהוציא לפועל כל מיני תעודות, מסמכים וחוזים בפני רשויות ומשרדים כאלה ולבצע כל פעולות ודברים אשר ידרשו על ידי רשויות ומשרדים כאלה </w:t>
      </w:r>
      <w:r w:rsidRPr="00964736">
        <w:rPr>
          <w:rFonts w:ascii="Times New Roman" w:hAnsi="Times New Roman" w:cs="David" w:hint="cs"/>
          <w:rtl/>
          <w:lang w:eastAsia="he-IL"/>
        </w:rPr>
        <w:t>לרבות</w:t>
      </w:r>
      <w:r w:rsidRPr="00964736">
        <w:rPr>
          <w:rFonts w:ascii="Times New Roman" w:hAnsi="Times New Roman" w:cs="David"/>
          <w:rtl/>
          <w:lang w:eastAsia="he-IL"/>
        </w:rPr>
        <w:t xml:space="preserve"> לחתום בשמי על כל כתב הסכמה, שטר עסקה, הצהרה, תעודה, בקשה, הסכם, מפות, </w:t>
      </w:r>
      <w:proofErr w:type="spellStart"/>
      <w:r w:rsidRPr="00964736">
        <w:rPr>
          <w:rFonts w:ascii="Times New Roman" w:hAnsi="Times New Roman" w:cs="David"/>
          <w:rtl/>
          <w:lang w:eastAsia="he-IL"/>
        </w:rPr>
        <w:t>תוכניות</w:t>
      </w:r>
      <w:proofErr w:type="spellEnd"/>
      <w:r w:rsidRPr="00964736">
        <w:rPr>
          <w:rFonts w:ascii="Times New Roman" w:hAnsi="Times New Roman" w:cs="David"/>
          <w:rtl/>
          <w:lang w:eastAsia="he-IL"/>
        </w:rPr>
        <w:t xml:space="preserve">, התחייבויות וכל תעודה ו/או מסמך אחר </w:t>
      </w:r>
      <w:proofErr w:type="spellStart"/>
      <w:r w:rsidRPr="00964736">
        <w:rPr>
          <w:rFonts w:ascii="Times New Roman" w:hAnsi="Times New Roman" w:cs="David"/>
          <w:rtl/>
          <w:lang w:eastAsia="he-IL"/>
        </w:rPr>
        <w:t>שידרש</w:t>
      </w:r>
      <w:proofErr w:type="spellEnd"/>
      <w:r w:rsidRPr="00964736">
        <w:rPr>
          <w:rFonts w:ascii="Times New Roman" w:hAnsi="Times New Roman" w:cs="David"/>
          <w:rtl/>
          <w:lang w:eastAsia="he-IL"/>
        </w:rPr>
        <w:t xml:space="preserve"> לפי שיקול דעת </w:t>
      </w:r>
      <w:proofErr w:type="spellStart"/>
      <w:r w:rsidRPr="00964736">
        <w:rPr>
          <w:rFonts w:ascii="Times New Roman" w:hAnsi="Times New Roman" w:cs="David"/>
          <w:rtl/>
          <w:lang w:eastAsia="he-IL"/>
        </w:rPr>
        <w:t>מורשיי</w:t>
      </w:r>
      <w:proofErr w:type="spellEnd"/>
      <w:r w:rsidRPr="00964736">
        <w:rPr>
          <w:rFonts w:ascii="Times New Roman" w:hAnsi="Times New Roman" w:cs="David"/>
          <w:rtl/>
          <w:lang w:eastAsia="he-IL"/>
        </w:rPr>
        <w:t xml:space="preserve"> הנ"ל.</w:t>
      </w:r>
    </w:p>
    <w:p w:rsidR="00964736" w:rsidRPr="00964736" w:rsidRDefault="00964736" w:rsidP="00964736">
      <w:pPr>
        <w:spacing w:after="0" w:line="240" w:lineRule="auto"/>
        <w:ind w:left="1418" w:hanging="851"/>
        <w:jc w:val="both"/>
        <w:rPr>
          <w:rFonts w:ascii="Times New Roman" w:hAnsi="Times New Roman" w:cs="David" w:hint="cs"/>
          <w:rtl/>
          <w:lang w:eastAsia="he-IL"/>
        </w:rPr>
      </w:pPr>
    </w:p>
    <w:p w:rsidR="00964736" w:rsidRPr="00964736" w:rsidRDefault="00964736" w:rsidP="00964736">
      <w:pPr>
        <w:spacing w:after="0" w:line="240" w:lineRule="auto"/>
        <w:ind w:left="567" w:hanging="567"/>
        <w:jc w:val="both"/>
        <w:rPr>
          <w:rFonts w:ascii="Times New Roman" w:hAnsi="Times New Roman" w:cs="David"/>
          <w:rtl/>
          <w:lang w:eastAsia="he-IL"/>
        </w:rPr>
      </w:pPr>
      <w:r w:rsidRPr="00964736">
        <w:rPr>
          <w:rFonts w:ascii="Times New Roman" w:hAnsi="Times New Roman" w:cs="David" w:hint="cs"/>
          <w:rtl/>
          <w:lang w:eastAsia="he-IL"/>
        </w:rPr>
        <w:t>13.</w:t>
      </w:r>
      <w:r w:rsidRPr="00964736">
        <w:rPr>
          <w:rFonts w:ascii="Times New Roman" w:hAnsi="Times New Roman" w:cs="David" w:hint="cs"/>
          <w:rtl/>
          <w:lang w:eastAsia="he-IL"/>
        </w:rPr>
        <w:tab/>
      </w:r>
      <w:r w:rsidRPr="00964736">
        <w:rPr>
          <w:rFonts w:ascii="Times New Roman" w:hAnsi="Times New Roman" w:cs="David"/>
          <w:rtl/>
          <w:lang w:eastAsia="he-IL"/>
        </w:rPr>
        <w:t xml:space="preserve">כל מעשה שיעשה </w:t>
      </w:r>
      <w:proofErr w:type="spellStart"/>
      <w:r w:rsidRPr="00964736">
        <w:rPr>
          <w:rFonts w:ascii="Times New Roman" w:hAnsi="Times New Roman" w:cs="David"/>
          <w:rtl/>
          <w:lang w:eastAsia="he-IL"/>
        </w:rPr>
        <w:t>מורשיי</w:t>
      </w:r>
      <w:proofErr w:type="spellEnd"/>
      <w:r w:rsidRPr="00964736">
        <w:rPr>
          <w:rFonts w:ascii="Times New Roman" w:hAnsi="Times New Roman" w:cs="David"/>
          <w:rtl/>
          <w:lang w:eastAsia="he-IL"/>
        </w:rPr>
        <w:t xml:space="preserve"> הנ"ל או כל מה שיגרום בכל הנוגע לפעולות לפי </w:t>
      </w:r>
      <w:proofErr w:type="spellStart"/>
      <w:r w:rsidRPr="00964736">
        <w:rPr>
          <w:rFonts w:ascii="Times New Roman" w:hAnsi="Times New Roman" w:cs="David"/>
          <w:rtl/>
          <w:lang w:eastAsia="he-IL"/>
        </w:rPr>
        <w:t>יפוי</w:t>
      </w:r>
      <w:proofErr w:type="spellEnd"/>
      <w:r w:rsidRPr="00964736">
        <w:rPr>
          <w:rFonts w:ascii="Times New Roman" w:hAnsi="Times New Roman" w:cs="David"/>
          <w:rtl/>
          <w:lang w:eastAsia="he-IL"/>
        </w:rPr>
        <w:t xml:space="preserve"> </w:t>
      </w:r>
      <w:proofErr w:type="spellStart"/>
      <w:r w:rsidRPr="00964736">
        <w:rPr>
          <w:rFonts w:ascii="Times New Roman" w:hAnsi="Times New Roman" w:cs="David"/>
          <w:rtl/>
          <w:lang w:eastAsia="he-IL"/>
        </w:rPr>
        <w:t>כח</w:t>
      </w:r>
      <w:proofErr w:type="spellEnd"/>
      <w:r w:rsidRPr="00964736">
        <w:rPr>
          <w:rFonts w:ascii="Times New Roman" w:hAnsi="Times New Roman" w:cs="David"/>
          <w:rtl/>
          <w:lang w:eastAsia="he-IL"/>
        </w:rPr>
        <w:t xml:space="preserve"> והרשאה זה מחייב אותנו ואת יורשינו ואת כל הבאים מכוחנו והרינו מסכימים מראש לכל מעשיו של </w:t>
      </w:r>
      <w:proofErr w:type="spellStart"/>
      <w:r w:rsidRPr="00964736">
        <w:rPr>
          <w:rFonts w:ascii="Times New Roman" w:hAnsi="Times New Roman" w:cs="David"/>
          <w:rtl/>
          <w:lang w:eastAsia="he-IL"/>
        </w:rPr>
        <w:t>מורשיי</w:t>
      </w:r>
      <w:proofErr w:type="spellEnd"/>
      <w:r w:rsidRPr="00964736">
        <w:rPr>
          <w:rFonts w:ascii="Times New Roman" w:hAnsi="Times New Roman" w:cs="David"/>
          <w:rtl/>
          <w:lang w:eastAsia="he-IL"/>
        </w:rPr>
        <w:t xml:space="preserve"> הנ"ל שיעשו בתוקף </w:t>
      </w:r>
      <w:proofErr w:type="spellStart"/>
      <w:r w:rsidRPr="00964736">
        <w:rPr>
          <w:rFonts w:ascii="Times New Roman" w:hAnsi="Times New Roman" w:cs="David"/>
          <w:rtl/>
          <w:lang w:eastAsia="he-IL"/>
        </w:rPr>
        <w:t>יפוי</w:t>
      </w:r>
      <w:proofErr w:type="spellEnd"/>
      <w:r w:rsidRPr="00964736">
        <w:rPr>
          <w:rFonts w:ascii="Times New Roman" w:hAnsi="Times New Roman" w:cs="David"/>
          <w:rtl/>
          <w:lang w:eastAsia="he-IL"/>
        </w:rPr>
        <w:t xml:space="preserve"> </w:t>
      </w:r>
      <w:proofErr w:type="spellStart"/>
      <w:r w:rsidRPr="00964736">
        <w:rPr>
          <w:rFonts w:ascii="Times New Roman" w:hAnsi="Times New Roman" w:cs="David"/>
          <w:rtl/>
          <w:lang w:eastAsia="he-IL"/>
        </w:rPr>
        <w:t>כח</w:t>
      </w:r>
      <w:proofErr w:type="spellEnd"/>
      <w:r w:rsidRPr="00964736">
        <w:rPr>
          <w:rFonts w:ascii="Times New Roman" w:hAnsi="Times New Roman" w:cs="David"/>
          <w:rtl/>
          <w:lang w:eastAsia="he-IL"/>
        </w:rPr>
        <w:t xml:space="preserve"> והרשאה זה.</w:t>
      </w:r>
    </w:p>
    <w:p w:rsidR="00964736" w:rsidRPr="00964736" w:rsidRDefault="00964736" w:rsidP="00964736">
      <w:pPr>
        <w:spacing w:after="0" w:line="240" w:lineRule="auto"/>
        <w:ind w:left="567" w:hanging="567"/>
        <w:jc w:val="both"/>
        <w:rPr>
          <w:rFonts w:ascii="Times New Roman" w:hAnsi="Times New Roman" w:cs="David" w:hint="cs"/>
          <w:rtl/>
          <w:lang w:eastAsia="he-IL"/>
        </w:rPr>
      </w:pPr>
    </w:p>
    <w:p w:rsidR="00964736" w:rsidRPr="00964736" w:rsidRDefault="00964736" w:rsidP="00964736">
      <w:pPr>
        <w:spacing w:after="0" w:line="240" w:lineRule="auto"/>
        <w:ind w:left="567" w:hanging="567"/>
        <w:jc w:val="both"/>
        <w:rPr>
          <w:rFonts w:ascii="Times New Roman" w:hAnsi="Times New Roman" w:cs="David"/>
          <w:rtl/>
          <w:lang w:eastAsia="he-IL"/>
        </w:rPr>
      </w:pPr>
      <w:r w:rsidRPr="00964736">
        <w:rPr>
          <w:rFonts w:ascii="Times New Roman" w:hAnsi="Times New Roman" w:cs="David" w:hint="cs"/>
          <w:rtl/>
          <w:lang w:eastAsia="he-IL"/>
        </w:rPr>
        <w:t>14.</w:t>
      </w:r>
      <w:r w:rsidRPr="00964736">
        <w:rPr>
          <w:rFonts w:ascii="Times New Roman" w:hAnsi="Times New Roman" w:cs="David" w:hint="cs"/>
          <w:rtl/>
          <w:lang w:eastAsia="he-IL"/>
        </w:rPr>
        <w:tab/>
      </w:r>
      <w:r w:rsidRPr="00964736">
        <w:rPr>
          <w:rFonts w:ascii="Times New Roman" w:hAnsi="Times New Roman" w:cs="David"/>
          <w:rtl/>
          <w:lang w:eastAsia="he-IL"/>
        </w:rPr>
        <w:t xml:space="preserve">אנו משחררים בזאת את מרשינו הנ"ל מכל אחריות כלפינו ו/או כלפי צדדים שלישיים כלשהם בקשר עם מעשיהם שנעשו </w:t>
      </w:r>
      <w:proofErr w:type="spellStart"/>
      <w:r w:rsidRPr="00964736">
        <w:rPr>
          <w:rFonts w:ascii="Times New Roman" w:hAnsi="Times New Roman" w:cs="David"/>
          <w:rtl/>
          <w:lang w:eastAsia="he-IL"/>
        </w:rPr>
        <w:t>מכח</w:t>
      </w:r>
      <w:proofErr w:type="spellEnd"/>
      <w:r w:rsidRPr="00964736">
        <w:rPr>
          <w:rFonts w:ascii="Times New Roman" w:hAnsi="Times New Roman" w:cs="David"/>
          <w:rtl/>
          <w:lang w:eastAsia="he-IL"/>
        </w:rPr>
        <w:t xml:space="preserve"> או בקשר עם </w:t>
      </w:r>
      <w:proofErr w:type="spellStart"/>
      <w:r w:rsidRPr="00964736">
        <w:rPr>
          <w:rFonts w:ascii="Times New Roman" w:hAnsi="Times New Roman" w:cs="David"/>
          <w:rtl/>
          <w:lang w:eastAsia="he-IL"/>
        </w:rPr>
        <w:t>יפוי</w:t>
      </w:r>
      <w:proofErr w:type="spellEnd"/>
      <w:r w:rsidRPr="00964736">
        <w:rPr>
          <w:rFonts w:ascii="Times New Roman" w:hAnsi="Times New Roman" w:cs="David"/>
          <w:rtl/>
          <w:lang w:eastAsia="he-IL"/>
        </w:rPr>
        <w:t xml:space="preserve"> </w:t>
      </w:r>
      <w:proofErr w:type="spellStart"/>
      <w:r w:rsidRPr="00964736">
        <w:rPr>
          <w:rFonts w:ascii="Times New Roman" w:hAnsi="Times New Roman" w:cs="David"/>
          <w:rtl/>
          <w:lang w:eastAsia="he-IL"/>
        </w:rPr>
        <w:t>כח</w:t>
      </w:r>
      <w:proofErr w:type="spellEnd"/>
      <w:r w:rsidRPr="00964736">
        <w:rPr>
          <w:rFonts w:ascii="Times New Roman" w:hAnsi="Times New Roman" w:cs="David"/>
          <w:rtl/>
          <w:lang w:eastAsia="he-IL"/>
        </w:rPr>
        <w:t xml:space="preserve"> זה, לרבות, מבלי לפגוע בכלליות האמור, כל צד ג' שירכוש </w:t>
      </w:r>
      <w:proofErr w:type="spellStart"/>
      <w:r w:rsidRPr="00964736">
        <w:rPr>
          <w:rFonts w:ascii="Times New Roman" w:hAnsi="Times New Roman" w:cs="David"/>
          <w:rtl/>
          <w:lang w:eastAsia="he-IL"/>
        </w:rPr>
        <w:t>מאיתנו</w:t>
      </w:r>
      <w:proofErr w:type="spellEnd"/>
      <w:r w:rsidRPr="00964736">
        <w:rPr>
          <w:rFonts w:ascii="Times New Roman" w:hAnsi="Times New Roman" w:cs="David"/>
          <w:rtl/>
          <w:lang w:eastAsia="he-IL"/>
        </w:rPr>
        <w:t xml:space="preserve"> זכות כלשהיא בנכס</w:t>
      </w:r>
      <w:r w:rsidRPr="00964736">
        <w:rPr>
          <w:rFonts w:ascii="Times New Roman" w:hAnsi="Times New Roman" w:cs="David" w:hint="cs"/>
          <w:rtl/>
          <w:lang w:eastAsia="he-IL"/>
        </w:rPr>
        <w:t xml:space="preserve"> ובלבד שלא פעלו במזיד</w:t>
      </w:r>
      <w:r w:rsidRPr="00964736">
        <w:rPr>
          <w:rFonts w:ascii="Times New Roman" w:hAnsi="Times New Roman" w:cs="David"/>
          <w:rtl/>
          <w:lang w:eastAsia="he-IL"/>
        </w:rPr>
        <w:t>.</w:t>
      </w:r>
      <w:r w:rsidRPr="00964736">
        <w:rPr>
          <w:rFonts w:ascii="Times New Roman" w:hAnsi="Times New Roman" w:cs="David" w:hint="cs"/>
          <w:rtl/>
          <w:lang w:eastAsia="he-IL"/>
        </w:rPr>
        <w:t xml:space="preserve"> </w:t>
      </w:r>
      <w:r w:rsidRPr="00964736">
        <w:rPr>
          <w:rFonts w:ascii="Times New Roman" w:hAnsi="Times New Roman" w:cs="David"/>
          <w:rtl/>
          <w:lang w:eastAsia="he-IL"/>
        </w:rPr>
        <w:t xml:space="preserve">הננו מתחייבים לשפות את באי כוחנו האמורים מידית בגין כל תביעה ו/או דרישה שתופנה אליהם בקשר עם פעולותיהם הנוגעות </w:t>
      </w:r>
      <w:proofErr w:type="spellStart"/>
      <w:r w:rsidRPr="00964736">
        <w:rPr>
          <w:rFonts w:ascii="Times New Roman" w:hAnsi="Times New Roman" w:cs="David"/>
          <w:rtl/>
          <w:lang w:eastAsia="he-IL"/>
        </w:rPr>
        <w:t>ליפוי</w:t>
      </w:r>
      <w:proofErr w:type="spellEnd"/>
      <w:r w:rsidRPr="00964736">
        <w:rPr>
          <w:rFonts w:ascii="Times New Roman" w:hAnsi="Times New Roman" w:cs="David"/>
          <w:rtl/>
          <w:lang w:eastAsia="he-IL"/>
        </w:rPr>
        <w:t xml:space="preserve"> </w:t>
      </w:r>
      <w:proofErr w:type="spellStart"/>
      <w:r w:rsidRPr="00964736">
        <w:rPr>
          <w:rFonts w:ascii="Times New Roman" w:hAnsi="Times New Roman" w:cs="David"/>
          <w:rtl/>
          <w:lang w:eastAsia="he-IL"/>
        </w:rPr>
        <w:t>כח</w:t>
      </w:r>
      <w:proofErr w:type="spellEnd"/>
      <w:r w:rsidRPr="00964736">
        <w:rPr>
          <w:rFonts w:ascii="Times New Roman" w:hAnsi="Times New Roman" w:cs="David"/>
          <w:rtl/>
          <w:lang w:eastAsia="he-IL"/>
        </w:rPr>
        <w:t xml:space="preserve"> זה.</w:t>
      </w:r>
    </w:p>
    <w:p w:rsidR="00964736" w:rsidRPr="00964736" w:rsidRDefault="00964736" w:rsidP="00964736">
      <w:pPr>
        <w:spacing w:after="0" w:line="240" w:lineRule="auto"/>
        <w:ind w:left="567" w:hanging="567"/>
        <w:jc w:val="both"/>
        <w:rPr>
          <w:rFonts w:ascii="Times New Roman" w:hAnsi="Times New Roman" w:cs="David" w:hint="cs"/>
          <w:rtl/>
          <w:lang w:eastAsia="he-IL"/>
        </w:rPr>
      </w:pPr>
    </w:p>
    <w:p w:rsidR="00964736" w:rsidRPr="00964736" w:rsidRDefault="00964736" w:rsidP="00964736">
      <w:pPr>
        <w:spacing w:after="0" w:line="240" w:lineRule="auto"/>
        <w:ind w:left="567" w:hanging="567"/>
        <w:jc w:val="both"/>
        <w:rPr>
          <w:rFonts w:ascii="Times New Roman" w:hAnsi="Times New Roman" w:cs="David" w:hint="cs"/>
          <w:rtl/>
          <w:lang w:eastAsia="he-IL"/>
        </w:rPr>
      </w:pPr>
      <w:r w:rsidRPr="00964736">
        <w:rPr>
          <w:rFonts w:ascii="Times New Roman" w:hAnsi="Times New Roman" w:cs="David" w:hint="cs"/>
          <w:rtl/>
          <w:lang w:eastAsia="he-IL"/>
        </w:rPr>
        <w:t>15.</w:t>
      </w:r>
      <w:r w:rsidRPr="00964736">
        <w:rPr>
          <w:rFonts w:ascii="Times New Roman" w:hAnsi="Times New Roman" w:cs="David" w:hint="cs"/>
          <w:rtl/>
          <w:lang w:eastAsia="he-IL"/>
        </w:rPr>
        <w:tab/>
      </w:r>
      <w:proofErr w:type="spellStart"/>
      <w:r w:rsidRPr="00964736">
        <w:rPr>
          <w:rFonts w:ascii="Times New Roman" w:hAnsi="Times New Roman" w:cs="David"/>
          <w:rtl/>
          <w:lang w:eastAsia="he-IL"/>
        </w:rPr>
        <w:t>יפוי</w:t>
      </w:r>
      <w:proofErr w:type="spellEnd"/>
      <w:r w:rsidRPr="00964736">
        <w:rPr>
          <w:rFonts w:ascii="Times New Roman" w:hAnsi="Times New Roman" w:cs="David"/>
          <w:rtl/>
          <w:lang w:eastAsia="he-IL"/>
        </w:rPr>
        <w:t xml:space="preserve"> </w:t>
      </w:r>
      <w:proofErr w:type="spellStart"/>
      <w:r w:rsidRPr="00964736">
        <w:rPr>
          <w:rFonts w:ascii="Times New Roman" w:hAnsi="Times New Roman" w:cs="David"/>
          <w:rtl/>
          <w:lang w:eastAsia="he-IL"/>
        </w:rPr>
        <w:t>כח</w:t>
      </w:r>
      <w:proofErr w:type="spellEnd"/>
      <w:r w:rsidRPr="00964736">
        <w:rPr>
          <w:rFonts w:ascii="Times New Roman" w:hAnsi="Times New Roman" w:cs="David"/>
          <w:rtl/>
          <w:lang w:eastAsia="he-IL"/>
        </w:rPr>
        <w:t xml:space="preserve"> והרשאה זה הינו החלטי ובלתי חוזר ואין אנו רשאים לבטלו ו/או לשנותו באיזה אופן שהוא, הואיל וקשורות בו ותלויות בו הזכויות של המוכרת ו/או של חברת הניהול והואיל </w:t>
      </w:r>
      <w:proofErr w:type="spellStart"/>
      <w:r w:rsidRPr="00964736">
        <w:rPr>
          <w:rFonts w:ascii="Times New Roman" w:hAnsi="Times New Roman" w:cs="David"/>
          <w:rtl/>
          <w:lang w:eastAsia="he-IL"/>
        </w:rPr>
        <w:t>ויפוי</w:t>
      </w:r>
      <w:proofErr w:type="spellEnd"/>
      <w:r w:rsidRPr="00964736">
        <w:rPr>
          <w:rFonts w:ascii="Times New Roman" w:hAnsi="Times New Roman" w:cs="David"/>
          <w:rtl/>
          <w:lang w:eastAsia="he-IL"/>
        </w:rPr>
        <w:t xml:space="preserve"> </w:t>
      </w:r>
      <w:proofErr w:type="spellStart"/>
      <w:r w:rsidRPr="00964736">
        <w:rPr>
          <w:rFonts w:ascii="Times New Roman" w:hAnsi="Times New Roman" w:cs="David"/>
          <w:rtl/>
          <w:lang w:eastAsia="he-IL"/>
        </w:rPr>
        <w:t>כח</w:t>
      </w:r>
      <w:proofErr w:type="spellEnd"/>
      <w:r w:rsidRPr="00964736">
        <w:rPr>
          <w:rFonts w:ascii="Times New Roman" w:hAnsi="Times New Roman" w:cs="David"/>
          <w:rtl/>
          <w:lang w:eastAsia="he-IL"/>
        </w:rPr>
        <w:t xml:space="preserve"> והרשאה זה ניתן כדי לאפשר ביצוע התחייבויות המוכרת ו/או חברת הניהול כלפינו.</w:t>
      </w:r>
    </w:p>
    <w:p w:rsidR="00964736" w:rsidRPr="00964736" w:rsidRDefault="00964736" w:rsidP="00964736">
      <w:pPr>
        <w:spacing w:after="0" w:line="240" w:lineRule="auto"/>
        <w:ind w:left="567" w:hanging="567"/>
        <w:jc w:val="both"/>
        <w:rPr>
          <w:rFonts w:ascii="Times New Roman" w:hAnsi="Times New Roman" w:cs="David" w:hint="cs"/>
          <w:rtl/>
          <w:lang w:eastAsia="he-IL"/>
        </w:rPr>
      </w:pPr>
    </w:p>
    <w:p w:rsidR="00964736" w:rsidRPr="00964736" w:rsidRDefault="00964736" w:rsidP="00964736">
      <w:pPr>
        <w:spacing w:after="0" w:line="240" w:lineRule="auto"/>
        <w:ind w:left="567" w:hanging="567"/>
        <w:jc w:val="both"/>
        <w:rPr>
          <w:rFonts w:ascii="Times New Roman" w:hAnsi="Times New Roman" w:cs="David"/>
          <w:rtl/>
        </w:rPr>
      </w:pPr>
      <w:r w:rsidRPr="00964736">
        <w:rPr>
          <w:rFonts w:ascii="Times New Roman" w:hAnsi="Times New Roman" w:cs="David" w:hint="cs"/>
          <w:rtl/>
        </w:rPr>
        <w:t>16</w:t>
      </w:r>
      <w:r w:rsidRPr="00964736">
        <w:rPr>
          <w:rFonts w:ascii="Times New Roman" w:hAnsi="Times New Roman" w:cs="David"/>
          <w:rtl/>
        </w:rPr>
        <w:t>.</w:t>
      </w:r>
      <w:r w:rsidRPr="00964736">
        <w:rPr>
          <w:rFonts w:ascii="Times New Roman" w:hAnsi="Times New Roman" w:cs="David"/>
          <w:rtl/>
        </w:rPr>
        <w:tab/>
        <w:t xml:space="preserve">כן אנו מסכימים בזה במפורש כי באי כוחנו הנ"ל יהיו רשאים לייצג גם את </w:t>
      </w:r>
      <w:r w:rsidRPr="00964736">
        <w:rPr>
          <w:rFonts w:ascii="Times New Roman" w:hAnsi="Times New Roman" w:cs="David" w:hint="cs"/>
          <w:rtl/>
        </w:rPr>
        <w:t>המוכרת</w:t>
      </w:r>
      <w:r w:rsidRPr="00964736">
        <w:rPr>
          <w:rFonts w:ascii="Times New Roman" w:hAnsi="Times New Roman" w:cs="David"/>
          <w:rtl/>
        </w:rPr>
        <w:t xml:space="preserve"> בעסקה זו.</w:t>
      </w:r>
    </w:p>
    <w:p w:rsidR="00964736" w:rsidRPr="00964736" w:rsidRDefault="00964736" w:rsidP="00964736">
      <w:pPr>
        <w:bidi w:val="0"/>
        <w:spacing w:after="0" w:line="240" w:lineRule="auto"/>
        <w:ind w:left="566" w:hanging="567"/>
        <w:jc w:val="both"/>
        <w:rPr>
          <w:rFonts w:ascii="Arial" w:hAnsi="Arial" w:cs="David" w:hint="cs"/>
          <w:rtl/>
          <w:lang w:eastAsia="he-IL"/>
        </w:rPr>
      </w:pPr>
    </w:p>
    <w:p w:rsidR="00964736" w:rsidRPr="00964736" w:rsidRDefault="00964736" w:rsidP="00964736">
      <w:pPr>
        <w:spacing w:after="0" w:line="240" w:lineRule="auto"/>
        <w:ind w:left="567" w:hanging="567"/>
        <w:jc w:val="both"/>
        <w:rPr>
          <w:rFonts w:ascii="Times New Roman" w:hAnsi="Times New Roman" w:cs="David"/>
          <w:rtl/>
        </w:rPr>
      </w:pPr>
      <w:r w:rsidRPr="00964736">
        <w:rPr>
          <w:rFonts w:ascii="Times New Roman" w:hAnsi="Times New Roman" w:cs="David" w:hint="cs"/>
          <w:rtl/>
        </w:rPr>
        <w:t>17.</w:t>
      </w:r>
      <w:r w:rsidRPr="00964736">
        <w:rPr>
          <w:rFonts w:ascii="Times New Roman" w:hAnsi="Times New Roman" w:cs="David" w:hint="cs"/>
          <w:rtl/>
        </w:rPr>
        <w:tab/>
      </w:r>
      <w:proofErr w:type="spellStart"/>
      <w:r w:rsidRPr="00964736">
        <w:rPr>
          <w:rFonts w:ascii="Times New Roman" w:hAnsi="Times New Roman" w:cs="David"/>
          <w:rtl/>
        </w:rPr>
        <w:t>יפוי</w:t>
      </w:r>
      <w:proofErr w:type="spellEnd"/>
      <w:r w:rsidRPr="00964736">
        <w:rPr>
          <w:rFonts w:ascii="Times New Roman" w:hAnsi="Times New Roman" w:cs="David"/>
          <w:rtl/>
        </w:rPr>
        <w:t xml:space="preserve"> </w:t>
      </w:r>
      <w:proofErr w:type="spellStart"/>
      <w:r w:rsidRPr="00964736">
        <w:rPr>
          <w:rFonts w:ascii="Times New Roman" w:hAnsi="Times New Roman" w:cs="David"/>
          <w:rtl/>
        </w:rPr>
        <w:t>כח</w:t>
      </w:r>
      <w:proofErr w:type="spellEnd"/>
      <w:r w:rsidRPr="00964736">
        <w:rPr>
          <w:rFonts w:ascii="Times New Roman" w:hAnsi="Times New Roman" w:cs="David"/>
          <w:rtl/>
        </w:rPr>
        <w:t xml:space="preserve"> זה </w:t>
      </w:r>
      <w:proofErr w:type="spellStart"/>
      <w:r w:rsidRPr="00964736">
        <w:rPr>
          <w:rFonts w:ascii="Times New Roman" w:hAnsi="Times New Roman" w:cs="David"/>
          <w:rtl/>
        </w:rPr>
        <w:t>ישאר</w:t>
      </w:r>
      <w:proofErr w:type="spellEnd"/>
      <w:r w:rsidRPr="00964736">
        <w:rPr>
          <w:rFonts w:ascii="Times New Roman" w:hAnsi="Times New Roman" w:cs="David"/>
          <w:rtl/>
        </w:rPr>
        <w:t xml:space="preserve"> בתוקף גם לאחר </w:t>
      </w:r>
      <w:r w:rsidRPr="00964736">
        <w:rPr>
          <w:rFonts w:ascii="Times New Roman" w:hAnsi="Times New Roman" w:cs="David" w:hint="cs"/>
          <w:rtl/>
        </w:rPr>
        <w:t xml:space="preserve">מותי והוא יחייב גם את יורשיי ו/או את מנהל עזבוני, </w:t>
      </w:r>
      <w:r w:rsidRPr="00964736">
        <w:rPr>
          <w:rFonts w:ascii="Times New Roman" w:hAnsi="Times New Roman" w:cs="David"/>
          <w:rtl/>
        </w:rPr>
        <w:t>מאחר ותלויות בו, כאמור זכויות צדדים שלישיים.</w:t>
      </w:r>
    </w:p>
    <w:p w:rsidR="00964736" w:rsidRPr="00964736" w:rsidRDefault="00964736" w:rsidP="00964736">
      <w:pPr>
        <w:autoSpaceDE w:val="0"/>
        <w:autoSpaceDN w:val="0"/>
        <w:spacing w:after="0" w:line="240" w:lineRule="auto"/>
        <w:jc w:val="center"/>
        <w:rPr>
          <w:rFonts w:ascii="Arial" w:hAnsi="Arial" w:cs="Times New Roman"/>
          <w:rtl/>
          <w:lang w:eastAsia="he-IL"/>
        </w:rPr>
      </w:pPr>
    </w:p>
    <w:p w:rsidR="00964736" w:rsidRPr="00964736" w:rsidRDefault="00964736" w:rsidP="00964736">
      <w:pPr>
        <w:autoSpaceDE w:val="0"/>
        <w:autoSpaceDN w:val="0"/>
        <w:spacing w:after="0" w:line="240" w:lineRule="auto"/>
        <w:jc w:val="center"/>
        <w:rPr>
          <w:rFonts w:ascii="Arial" w:hAnsi="Arial" w:cs="David" w:hint="cs"/>
          <w:b/>
          <w:bCs/>
          <w:rtl/>
          <w:lang w:eastAsia="he-IL"/>
        </w:rPr>
      </w:pPr>
      <w:r w:rsidRPr="00964736">
        <w:rPr>
          <w:rFonts w:ascii="Arial" w:hAnsi="Arial" w:cs="David"/>
          <w:b/>
          <w:bCs/>
          <w:rtl/>
          <w:lang w:eastAsia="he-IL"/>
        </w:rPr>
        <w:t>ולראיה באנו על החתום</w:t>
      </w:r>
      <w:r w:rsidRPr="00964736">
        <w:rPr>
          <w:rFonts w:ascii="Arial" w:hAnsi="Arial" w:cs="David" w:hint="cs"/>
          <w:b/>
          <w:bCs/>
          <w:rtl/>
          <w:lang w:eastAsia="he-IL"/>
        </w:rPr>
        <w:t xml:space="preserve"> </w:t>
      </w:r>
      <w:r w:rsidRPr="00964736">
        <w:rPr>
          <w:rFonts w:ascii="Arial" w:hAnsi="Arial" w:cs="David"/>
          <w:b/>
          <w:bCs/>
          <w:rtl/>
          <w:lang w:eastAsia="he-IL"/>
        </w:rPr>
        <w:t xml:space="preserve">היום </w:t>
      </w:r>
      <w:r w:rsidRPr="00964736">
        <w:rPr>
          <w:rFonts w:ascii="Arial" w:hAnsi="Arial" w:cs="David" w:hint="cs"/>
          <w:b/>
          <w:bCs/>
          <w:rtl/>
          <w:lang w:eastAsia="he-IL"/>
        </w:rPr>
        <w:t>____</w:t>
      </w:r>
      <w:r w:rsidRPr="00964736">
        <w:rPr>
          <w:rFonts w:ascii="Arial" w:hAnsi="Arial" w:cs="David"/>
          <w:b/>
          <w:bCs/>
          <w:rtl/>
          <w:lang w:eastAsia="he-IL"/>
        </w:rPr>
        <w:t xml:space="preserve"> לחודש </w:t>
      </w:r>
      <w:r w:rsidRPr="00964736">
        <w:rPr>
          <w:rFonts w:ascii="Arial" w:hAnsi="Arial" w:cs="David" w:hint="cs"/>
          <w:b/>
          <w:bCs/>
          <w:rtl/>
          <w:lang w:eastAsia="he-IL"/>
        </w:rPr>
        <w:t xml:space="preserve">_____ </w:t>
      </w:r>
      <w:r w:rsidRPr="00964736">
        <w:rPr>
          <w:rFonts w:ascii="Arial" w:hAnsi="Arial" w:cs="David"/>
          <w:b/>
          <w:bCs/>
          <w:rtl/>
          <w:lang w:eastAsia="he-IL"/>
        </w:rPr>
        <w:t xml:space="preserve">שנת </w:t>
      </w:r>
      <w:r w:rsidRPr="00964736">
        <w:rPr>
          <w:rFonts w:ascii="Arial" w:hAnsi="Arial" w:cs="David" w:hint="cs"/>
          <w:b/>
          <w:bCs/>
          <w:rtl/>
          <w:lang w:eastAsia="he-IL"/>
        </w:rPr>
        <w:t>2019</w:t>
      </w:r>
    </w:p>
    <w:p w:rsidR="00964736" w:rsidRPr="00964736" w:rsidRDefault="00964736" w:rsidP="00964736">
      <w:pPr>
        <w:autoSpaceDE w:val="0"/>
        <w:autoSpaceDN w:val="0"/>
        <w:spacing w:after="0" w:line="240" w:lineRule="auto"/>
        <w:jc w:val="both"/>
        <w:rPr>
          <w:rFonts w:ascii="Arial" w:hAnsi="Arial" w:cs="Times New Roman"/>
          <w:rtl/>
          <w:lang w:eastAsia="he-IL"/>
        </w:rPr>
      </w:pPr>
    </w:p>
    <w:p w:rsidR="00964736" w:rsidRPr="00964736" w:rsidRDefault="00964736" w:rsidP="00964736">
      <w:pPr>
        <w:autoSpaceDE w:val="0"/>
        <w:autoSpaceDN w:val="0"/>
        <w:spacing w:after="0" w:line="240" w:lineRule="auto"/>
        <w:jc w:val="both"/>
        <w:rPr>
          <w:rFonts w:ascii="Arial" w:hAnsi="Arial" w:cs="Times New Roman"/>
          <w:rtl/>
          <w:lang w:eastAsia="he-IL"/>
        </w:rPr>
      </w:pPr>
    </w:p>
    <w:tbl>
      <w:tblPr>
        <w:bidiVisual/>
        <w:tblW w:w="0" w:type="auto"/>
        <w:jc w:val="center"/>
        <w:tblLayout w:type="fixed"/>
        <w:tblLook w:val="0000" w:firstRow="0" w:lastRow="0" w:firstColumn="0" w:lastColumn="0" w:noHBand="0" w:noVBand="0"/>
      </w:tblPr>
      <w:tblGrid>
        <w:gridCol w:w="3128"/>
        <w:gridCol w:w="3128"/>
        <w:gridCol w:w="3128"/>
      </w:tblGrid>
      <w:tr w:rsidR="00964736" w:rsidRPr="00964736" w:rsidTr="00A76C7E">
        <w:tblPrEx>
          <w:tblCellMar>
            <w:top w:w="0" w:type="dxa"/>
            <w:bottom w:w="0" w:type="dxa"/>
          </w:tblCellMar>
        </w:tblPrEx>
        <w:trPr>
          <w:jc w:val="center"/>
        </w:trPr>
        <w:tc>
          <w:tcPr>
            <w:tcW w:w="3128" w:type="dxa"/>
            <w:tcBorders>
              <w:top w:val="single" w:sz="6" w:space="0" w:color="auto"/>
            </w:tcBorders>
          </w:tcPr>
          <w:p w:rsidR="00964736" w:rsidRPr="00964736" w:rsidRDefault="00964736" w:rsidP="00964736">
            <w:pPr>
              <w:keepNext/>
              <w:spacing w:after="0" w:line="240" w:lineRule="auto"/>
              <w:jc w:val="center"/>
              <w:outlineLvl w:val="2"/>
              <w:rPr>
                <w:rFonts w:ascii="Arial" w:hAnsi="Arial" w:cs="David" w:hint="cs"/>
                <w:b/>
                <w:bCs/>
                <w:rtl/>
                <w:lang w:eastAsia="he-IL"/>
              </w:rPr>
            </w:pPr>
          </w:p>
        </w:tc>
        <w:tc>
          <w:tcPr>
            <w:tcW w:w="3128" w:type="dxa"/>
          </w:tcPr>
          <w:p w:rsidR="00964736" w:rsidRPr="00964736" w:rsidRDefault="00964736" w:rsidP="00964736">
            <w:pPr>
              <w:keepNext/>
              <w:spacing w:after="0" w:line="240" w:lineRule="auto"/>
              <w:jc w:val="center"/>
              <w:outlineLvl w:val="2"/>
              <w:rPr>
                <w:rFonts w:ascii="Arial" w:hAnsi="Arial" w:cs="David" w:hint="cs"/>
                <w:b/>
                <w:bCs/>
                <w:rtl/>
                <w:lang w:eastAsia="he-IL"/>
              </w:rPr>
            </w:pPr>
          </w:p>
        </w:tc>
        <w:tc>
          <w:tcPr>
            <w:tcW w:w="3128" w:type="dxa"/>
            <w:tcBorders>
              <w:top w:val="single" w:sz="6" w:space="0" w:color="auto"/>
            </w:tcBorders>
          </w:tcPr>
          <w:p w:rsidR="00964736" w:rsidRPr="00964736" w:rsidRDefault="00964736" w:rsidP="00964736">
            <w:pPr>
              <w:keepNext/>
              <w:spacing w:after="0" w:line="240" w:lineRule="auto"/>
              <w:jc w:val="center"/>
              <w:outlineLvl w:val="2"/>
              <w:rPr>
                <w:rFonts w:ascii="Arial" w:hAnsi="Arial" w:cs="David" w:hint="cs"/>
                <w:b/>
                <w:bCs/>
                <w:rtl/>
                <w:lang w:eastAsia="he-IL"/>
              </w:rPr>
            </w:pPr>
          </w:p>
        </w:tc>
      </w:tr>
    </w:tbl>
    <w:p w:rsidR="00964736" w:rsidRPr="00964736" w:rsidRDefault="00964736" w:rsidP="00964736">
      <w:pPr>
        <w:autoSpaceDE w:val="0"/>
        <w:autoSpaceDN w:val="0"/>
        <w:spacing w:after="0" w:line="240" w:lineRule="exact"/>
        <w:jc w:val="both"/>
        <w:rPr>
          <w:rFonts w:ascii="Times New Roman" w:hAnsi="Times New Roman" w:cs="David"/>
          <w:b/>
          <w:bCs/>
          <w:sz w:val="28"/>
          <w:szCs w:val="28"/>
          <w:u w:val="single"/>
          <w:rtl/>
          <w:lang w:eastAsia="he-IL"/>
        </w:rPr>
        <w:sectPr w:rsidR="00964736" w:rsidRPr="00964736" w:rsidSect="00964736">
          <w:footerReference w:type="default" r:id="rId8"/>
          <w:headerReference w:type="first" r:id="rId9"/>
          <w:endnotePr>
            <w:numFmt w:val="lowerLetter"/>
          </w:endnotePr>
          <w:type w:val="continuous"/>
          <w:pgSz w:w="11907" w:h="16840" w:code="9"/>
          <w:pgMar w:top="1134" w:right="1418" w:bottom="1440" w:left="1418" w:header="340" w:footer="720" w:gutter="0"/>
          <w:pgNumType w:start="1"/>
          <w:cols w:space="720"/>
          <w:bidi/>
          <w:docGrid w:linePitch="299"/>
        </w:sectPr>
      </w:pPr>
    </w:p>
    <w:p w:rsidR="009E2159" w:rsidRPr="00FD415A" w:rsidRDefault="009E2159" w:rsidP="00964736">
      <w:pPr>
        <w:rPr>
          <w:rtl/>
        </w:rPr>
      </w:pPr>
    </w:p>
    <w:sectPr w:rsidR="009E2159" w:rsidRPr="00FD415A" w:rsidSect="00522FF4">
      <w:headerReference w:type="even" r:id="rId10"/>
      <w:headerReference w:type="default" r:id="rId11"/>
      <w:type w:val="continuous"/>
      <w:pgSz w:w="11909" w:h="16834" w:code="9"/>
      <w:pgMar w:top="1418" w:right="1134" w:bottom="1134" w:left="1134" w:header="709" w:footer="709"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B22" w:rsidRDefault="00C71B22">
      <w:r>
        <w:separator/>
      </w:r>
    </w:p>
  </w:endnote>
  <w:endnote w:type="continuationSeparator" w:id="0">
    <w:p w:rsidR="00C71B22" w:rsidRDefault="00C7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opType David">
    <w:charset w:val="B1"/>
    <w:family w:val="auto"/>
    <w:pitch w:val="variable"/>
    <w:sig w:usb0="00001801" w:usb1="00000000" w:usb2="00000000" w:usb3="00000000" w:csb0="00000020" w:csb1="00000000"/>
  </w:font>
  <w:font w:name="TopType Hodes">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736" w:rsidRPr="0079216B" w:rsidRDefault="00964736" w:rsidP="0079216B">
    <w:pPr>
      <w:pStyle w:val="a4"/>
      <w:spacing w:line="240" w:lineRule="auto"/>
      <w:rPr>
        <w:rFonts w:hint="cs"/>
        <w:sz w:val="18"/>
        <w:szCs w:val="20"/>
        <w:rtl/>
      </w:rPr>
    </w:pPr>
  </w:p>
  <w:p w:rsidR="00964736" w:rsidRPr="008617D0" w:rsidRDefault="00964736" w:rsidP="00A1581C">
    <w:pPr>
      <w:pStyle w:val="a4"/>
      <w:rPr>
        <w:rFonts w:ascii="Arial" w:hAnsi="Arial" w:hint="cs"/>
        <w:color w:val="000000"/>
        <w:sz w:val="18"/>
        <w:szCs w:val="16"/>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B22" w:rsidRDefault="00C71B22">
      <w:r>
        <w:separator/>
      </w:r>
    </w:p>
  </w:footnote>
  <w:footnote w:type="continuationSeparator" w:id="0">
    <w:p w:rsidR="00C71B22" w:rsidRDefault="00C71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736" w:rsidRPr="0079216B" w:rsidRDefault="00964736" w:rsidP="0079216B">
    <w:pPr>
      <w:pStyle w:val="a8"/>
      <w:spacing w:line="240" w:lineRule="auto"/>
      <w:rPr>
        <w:sz w:val="8"/>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19A" w:rsidRDefault="0034619A" w:rsidP="0098559D">
    <w:pPr>
      <w:pStyle w:val="a8"/>
      <w:framePr w:wrap="around" w:vAnchor="text" w:hAnchor="text" w:xAlign="center" w:y="1"/>
      <w:rPr>
        <w:rStyle w:val="aa"/>
        <w:rtl/>
      </w:rPr>
    </w:pPr>
    <w:r>
      <w:rPr>
        <w:rStyle w:val="aa"/>
        <w:rtl/>
      </w:rPr>
      <w:fldChar w:fldCharType="begin"/>
    </w:r>
    <w:r>
      <w:rPr>
        <w:rStyle w:val="aa"/>
      </w:rPr>
      <w:instrText xml:space="preserve">PAGE  </w:instrText>
    </w:r>
    <w:r>
      <w:rPr>
        <w:rStyle w:val="aa"/>
        <w:rtl/>
      </w:rPr>
      <w:fldChar w:fldCharType="separate"/>
    </w:r>
    <w:r>
      <w:rPr>
        <w:rStyle w:val="aa"/>
        <w:noProof/>
        <w:rtl/>
      </w:rPr>
      <w:t>2</w:t>
    </w:r>
    <w:r>
      <w:rPr>
        <w:rStyle w:val="aa"/>
        <w:rtl/>
      </w:rPr>
      <w:fldChar w:fldCharType="end"/>
    </w:r>
  </w:p>
  <w:p w:rsidR="0034619A" w:rsidRDefault="0034619A">
    <w:pPr>
      <w:pStyle w:val="a8"/>
      <w:ind w:right="360"/>
      <w:rPr>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rtl/>
      </w:rPr>
      <w:id w:val="981276626"/>
      <w:docPartObj>
        <w:docPartGallery w:val="Page Numbers (Top of Page)"/>
        <w:docPartUnique/>
      </w:docPartObj>
    </w:sdtPr>
    <w:sdtEndPr>
      <w:rPr>
        <w:cs/>
      </w:rPr>
    </w:sdtEndPr>
    <w:sdtContent>
      <w:p w:rsidR="0034619A" w:rsidRPr="009E2159" w:rsidRDefault="0034619A">
        <w:pPr>
          <w:pStyle w:val="a8"/>
          <w:jc w:val="right"/>
          <w:rPr>
            <w:rFonts w:ascii="Arial" w:hAnsi="Arial"/>
            <w:rtl/>
            <w:cs/>
          </w:rPr>
        </w:pPr>
        <w:r w:rsidRPr="009E2159">
          <w:rPr>
            <w:rFonts w:ascii="Arial" w:hAnsi="Arial"/>
          </w:rPr>
          <w:fldChar w:fldCharType="begin"/>
        </w:r>
        <w:r w:rsidRPr="009E2159">
          <w:rPr>
            <w:rFonts w:ascii="Arial" w:hAnsi="Arial"/>
            <w:rtl/>
            <w:cs/>
          </w:rPr>
          <w:instrText>PAGE   \* MERGEFORMAT</w:instrText>
        </w:r>
        <w:r w:rsidRPr="009E2159">
          <w:rPr>
            <w:rFonts w:ascii="Arial" w:hAnsi="Arial"/>
          </w:rPr>
          <w:fldChar w:fldCharType="separate"/>
        </w:r>
        <w:r w:rsidR="00964736" w:rsidRPr="00964736">
          <w:rPr>
            <w:rFonts w:ascii="Arial" w:hAnsi="Arial"/>
            <w:noProof/>
            <w:rtl/>
            <w:lang w:val="he-IL"/>
          </w:rPr>
          <w:t>2</w:t>
        </w:r>
        <w:r w:rsidRPr="009E2159">
          <w:rPr>
            <w:rFonts w:ascii="Arial" w:hAnsi="Arial"/>
          </w:rPr>
          <w:fldChar w:fldCharType="end"/>
        </w:r>
      </w:p>
    </w:sdtContent>
  </w:sdt>
  <w:p w:rsidR="0034619A" w:rsidRDefault="0034619A">
    <w:pPr>
      <w:pStyle w:val="a8"/>
      <w:ind w:right="360"/>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01A9"/>
    <w:multiLevelType w:val="multilevel"/>
    <w:tmpl w:val="557A8630"/>
    <w:lvl w:ilvl="0">
      <w:start w:val="1"/>
      <w:numFmt w:val="decimal"/>
      <w:pStyle w:val="1"/>
      <w:lvlText w:val="%1."/>
      <w:lvlJc w:val="left"/>
      <w:pPr>
        <w:tabs>
          <w:tab w:val="num" w:pos="561"/>
        </w:tabs>
        <w:ind w:left="561" w:hanging="561"/>
      </w:pPr>
      <w:rPr>
        <w:rFonts w:ascii="Times New Roman" w:hAnsi="Times New Roman" w:cs="David" w:hint="default"/>
        <w:sz w:val="24"/>
        <w:szCs w:val="24"/>
      </w:rPr>
    </w:lvl>
    <w:lvl w:ilvl="1">
      <w:start w:val="1"/>
      <w:numFmt w:val="decimal"/>
      <w:pStyle w:val="2"/>
      <w:lvlText w:val="%1.%2."/>
      <w:lvlJc w:val="left"/>
      <w:pPr>
        <w:tabs>
          <w:tab w:val="num" w:pos="1418"/>
        </w:tabs>
        <w:ind w:left="1418" w:hanging="851"/>
      </w:pPr>
      <w:rPr>
        <w:rFonts w:hint="default"/>
      </w:rPr>
    </w:lvl>
    <w:lvl w:ilvl="2">
      <w:start w:val="1"/>
      <w:numFmt w:val="decimal"/>
      <w:pStyle w:val="3"/>
      <w:lvlText w:val="%1.%2.%3."/>
      <w:lvlJc w:val="left"/>
      <w:pPr>
        <w:tabs>
          <w:tab w:val="num" w:pos="2557"/>
        </w:tabs>
        <w:ind w:left="2557" w:hanging="113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D267EE"/>
    <w:multiLevelType w:val="multilevel"/>
    <w:tmpl w:val="140219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557" w:hanging="141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6AB5908"/>
    <w:multiLevelType w:val="multilevel"/>
    <w:tmpl w:val="94643554"/>
    <w:lvl w:ilvl="0">
      <w:start w:val="1"/>
      <w:numFmt w:val="decimal"/>
      <w:lvlRestart w:val="0"/>
      <w:pStyle w:val="David1"/>
      <w:lvlText w:val="%1."/>
      <w:lvlJc w:val="left"/>
      <w:pPr>
        <w:tabs>
          <w:tab w:val="num" w:pos="560"/>
        </w:tabs>
        <w:ind w:left="560" w:hanging="560"/>
      </w:pPr>
      <w:rPr>
        <w:rFonts w:hint="default"/>
      </w:rPr>
    </w:lvl>
    <w:lvl w:ilvl="1">
      <w:start w:val="1"/>
      <w:numFmt w:val="decimal"/>
      <w:pStyle w:val="David2"/>
      <w:lvlText w:val="%1.%2."/>
      <w:lvlJc w:val="left"/>
      <w:pPr>
        <w:tabs>
          <w:tab w:val="num" w:pos="1420"/>
        </w:tabs>
        <w:ind w:left="1420" w:hanging="853"/>
      </w:pPr>
      <w:rPr>
        <w:rFonts w:hint="default"/>
      </w:rPr>
    </w:lvl>
    <w:lvl w:ilvl="2">
      <w:start w:val="1"/>
      <w:numFmt w:val="decimal"/>
      <w:pStyle w:val="David3"/>
      <w:lvlText w:val="%1.%2.%3."/>
      <w:lvlJc w:val="left"/>
      <w:pPr>
        <w:tabs>
          <w:tab w:val="num" w:pos="2560"/>
        </w:tabs>
        <w:ind w:left="2560" w:hanging="1140"/>
      </w:pPr>
      <w:rPr>
        <w:rFonts w:hint="default"/>
      </w:rPr>
    </w:lvl>
    <w:lvl w:ilvl="3">
      <w:start w:val="1"/>
      <w:numFmt w:val="decimal"/>
      <w:pStyle w:val="David4"/>
      <w:lvlText w:val="%1.%2.%3.%4."/>
      <w:lvlJc w:val="left"/>
      <w:pPr>
        <w:tabs>
          <w:tab w:val="num" w:pos="3520"/>
        </w:tabs>
        <w:ind w:left="3520" w:hanging="9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75384462"/>
    <w:multiLevelType w:val="multilevel"/>
    <w:tmpl w:val="46E2C750"/>
    <w:styleLink w:val="DavidNumbered"/>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BE25938"/>
    <w:multiLevelType w:val="multilevel"/>
    <w:tmpl w:val="60AAD644"/>
    <w:lvl w:ilvl="0">
      <w:start w:val="1"/>
      <w:numFmt w:val="decimal"/>
      <w:pStyle w:val="Tahoma1"/>
      <w:lvlText w:val="%1."/>
      <w:lvlJc w:val="left"/>
      <w:pPr>
        <w:tabs>
          <w:tab w:val="num" w:pos="561"/>
        </w:tabs>
        <w:ind w:left="561" w:hanging="561"/>
      </w:pPr>
      <w:rPr>
        <w:rFonts w:hint="default"/>
      </w:rPr>
    </w:lvl>
    <w:lvl w:ilvl="1">
      <w:start w:val="1"/>
      <w:numFmt w:val="decimal"/>
      <w:pStyle w:val="Tahoma2"/>
      <w:lvlText w:val="%1.%2."/>
      <w:lvlJc w:val="left"/>
      <w:pPr>
        <w:tabs>
          <w:tab w:val="num" w:pos="1418"/>
        </w:tabs>
        <w:ind w:left="1418" w:hanging="851"/>
      </w:pPr>
      <w:rPr>
        <w:rFonts w:hint="default"/>
      </w:rPr>
    </w:lvl>
    <w:lvl w:ilvl="2">
      <w:start w:val="1"/>
      <w:numFmt w:val="decimal"/>
      <w:pStyle w:val="Tahoma3"/>
      <w:lvlText w:val="%1.%2.%3."/>
      <w:lvlJc w:val="left"/>
      <w:pPr>
        <w:tabs>
          <w:tab w:val="num" w:pos="2557"/>
        </w:tabs>
        <w:ind w:left="2557" w:hanging="113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2"/>
  </w:num>
  <w:num w:numId="4">
    <w:abstractNumId w:val="0"/>
  </w:num>
  <w:num w:numId="5">
    <w:abstractNumId w:val="0"/>
  </w:num>
  <w:num w:numId="6">
    <w:abstractNumId w:val="0"/>
  </w:num>
  <w:num w:numId="7">
    <w:abstractNumId w:val="0"/>
  </w:num>
  <w:num w:numId="8">
    <w:abstractNumId w:val="0"/>
  </w:num>
  <w:num w:numId="9">
    <w:abstractNumId w:val="4"/>
  </w:num>
  <w:num w:numId="10">
    <w:abstractNumId w:val="4"/>
  </w:num>
  <w:num w:numId="11">
    <w:abstractNumId w:val="4"/>
  </w:num>
  <w:num w:numId="12">
    <w:abstractNumId w:val="4"/>
  </w:num>
  <w:num w:numId="1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36"/>
    <w:rsid w:val="00005C77"/>
    <w:rsid w:val="00021A56"/>
    <w:rsid w:val="00021E9A"/>
    <w:rsid w:val="00023D46"/>
    <w:rsid w:val="00037E6E"/>
    <w:rsid w:val="0004068B"/>
    <w:rsid w:val="0004134D"/>
    <w:rsid w:val="0004293D"/>
    <w:rsid w:val="000620AF"/>
    <w:rsid w:val="000731DC"/>
    <w:rsid w:val="00082AB5"/>
    <w:rsid w:val="0009727F"/>
    <w:rsid w:val="00097550"/>
    <w:rsid w:val="000A14E0"/>
    <w:rsid w:val="000A4B59"/>
    <w:rsid w:val="000C0CC5"/>
    <w:rsid w:val="000C21FB"/>
    <w:rsid w:val="000E32E1"/>
    <w:rsid w:val="000E668C"/>
    <w:rsid w:val="000F3899"/>
    <w:rsid w:val="00130136"/>
    <w:rsid w:val="0014469E"/>
    <w:rsid w:val="00145918"/>
    <w:rsid w:val="001513D4"/>
    <w:rsid w:val="001621D0"/>
    <w:rsid w:val="00165B39"/>
    <w:rsid w:val="00183378"/>
    <w:rsid w:val="001A56A8"/>
    <w:rsid w:val="001C45B8"/>
    <w:rsid w:val="001E1D1A"/>
    <w:rsid w:val="001F0F8D"/>
    <w:rsid w:val="001F5FB1"/>
    <w:rsid w:val="00201587"/>
    <w:rsid w:val="00204828"/>
    <w:rsid w:val="00224385"/>
    <w:rsid w:val="00236EA6"/>
    <w:rsid w:val="00240B15"/>
    <w:rsid w:val="00257B28"/>
    <w:rsid w:val="00264F70"/>
    <w:rsid w:val="00273B86"/>
    <w:rsid w:val="00276862"/>
    <w:rsid w:val="00285565"/>
    <w:rsid w:val="002942CE"/>
    <w:rsid w:val="00294E10"/>
    <w:rsid w:val="002A0D91"/>
    <w:rsid w:val="002A4FC9"/>
    <w:rsid w:val="002D0838"/>
    <w:rsid w:val="002D1B63"/>
    <w:rsid w:val="002D4353"/>
    <w:rsid w:val="002D5D01"/>
    <w:rsid w:val="002E0B47"/>
    <w:rsid w:val="002F4356"/>
    <w:rsid w:val="002F78CD"/>
    <w:rsid w:val="00305189"/>
    <w:rsid w:val="00305589"/>
    <w:rsid w:val="00311D7C"/>
    <w:rsid w:val="00312735"/>
    <w:rsid w:val="00317145"/>
    <w:rsid w:val="00317B96"/>
    <w:rsid w:val="00333E63"/>
    <w:rsid w:val="003406C7"/>
    <w:rsid w:val="00342D45"/>
    <w:rsid w:val="00343FDA"/>
    <w:rsid w:val="0034619A"/>
    <w:rsid w:val="0034683A"/>
    <w:rsid w:val="00356BB9"/>
    <w:rsid w:val="00360720"/>
    <w:rsid w:val="0037185E"/>
    <w:rsid w:val="00373271"/>
    <w:rsid w:val="00376204"/>
    <w:rsid w:val="00376E60"/>
    <w:rsid w:val="00386579"/>
    <w:rsid w:val="003A5108"/>
    <w:rsid w:val="003C4BA4"/>
    <w:rsid w:val="00416E61"/>
    <w:rsid w:val="004275A7"/>
    <w:rsid w:val="00430A5A"/>
    <w:rsid w:val="004311FA"/>
    <w:rsid w:val="00452702"/>
    <w:rsid w:val="0045752E"/>
    <w:rsid w:val="004609B2"/>
    <w:rsid w:val="00461A39"/>
    <w:rsid w:val="0046237D"/>
    <w:rsid w:val="0049531B"/>
    <w:rsid w:val="004A6480"/>
    <w:rsid w:val="004F175D"/>
    <w:rsid w:val="004F268F"/>
    <w:rsid w:val="004F5D08"/>
    <w:rsid w:val="00501582"/>
    <w:rsid w:val="00510356"/>
    <w:rsid w:val="00522FF4"/>
    <w:rsid w:val="005243E8"/>
    <w:rsid w:val="00527E96"/>
    <w:rsid w:val="00546845"/>
    <w:rsid w:val="005516C7"/>
    <w:rsid w:val="00556705"/>
    <w:rsid w:val="0057086B"/>
    <w:rsid w:val="00585344"/>
    <w:rsid w:val="00592622"/>
    <w:rsid w:val="005A306B"/>
    <w:rsid w:val="005A7D3E"/>
    <w:rsid w:val="005C7189"/>
    <w:rsid w:val="005F50EB"/>
    <w:rsid w:val="00602C5D"/>
    <w:rsid w:val="00621108"/>
    <w:rsid w:val="00632B7F"/>
    <w:rsid w:val="00640000"/>
    <w:rsid w:val="006723E1"/>
    <w:rsid w:val="0068441C"/>
    <w:rsid w:val="006B4DCB"/>
    <w:rsid w:val="006C3858"/>
    <w:rsid w:val="006C752C"/>
    <w:rsid w:val="006D1F4E"/>
    <w:rsid w:val="006F2C86"/>
    <w:rsid w:val="00710F00"/>
    <w:rsid w:val="0071654F"/>
    <w:rsid w:val="00730197"/>
    <w:rsid w:val="00753EB2"/>
    <w:rsid w:val="00762357"/>
    <w:rsid w:val="00762CAA"/>
    <w:rsid w:val="00773F5A"/>
    <w:rsid w:val="00775C5F"/>
    <w:rsid w:val="0078433B"/>
    <w:rsid w:val="00787D54"/>
    <w:rsid w:val="00795B93"/>
    <w:rsid w:val="007B0446"/>
    <w:rsid w:val="007B5ACB"/>
    <w:rsid w:val="007C1A02"/>
    <w:rsid w:val="007D2475"/>
    <w:rsid w:val="007D6ED3"/>
    <w:rsid w:val="007F4BDB"/>
    <w:rsid w:val="007F6392"/>
    <w:rsid w:val="00844D6A"/>
    <w:rsid w:val="008472C4"/>
    <w:rsid w:val="00853236"/>
    <w:rsid w:val="008637EF"/>
    <w:rsid w:val="00863CD8"/>
    <w:rsid w:val="00871FA8"/>
    <w:rsid w:val="008773D6"/>
    <w:rsid w:val="00877487"/>
    <w:rsid w:val="00880339"/>
    <w:rsid w:val="008C30B6"/>
    <w:rsid w:val="008C3CFD"/>
    <w:rsid w:val="008D5781"/>
    <w:rsid w:val="008D5F60"/>
    <w:rsid w:val="008E12A6"/>
    <w:rsid w:val="008E4138"/>
    <w:rsid w:val="00904D0F"/>
    <w:rsid w:val="0091119F"/>
    <w:rsid w:val="00912935"/>
    <w:rsid w:val="00933084"/>
    <w:rsid w:val="00937AF1"/>
    <w:rsid w:val="00964736"/>
    <w:rsid w:val="009702FE"/>
    <w:rsid w:val="00970B03"/>
    <w:rsid w:val="0098559D"/>
    <w:rsid w:val="0099259B"/>
    <w:rsid w:val="009A26EA"/>
    <w:rsid w:val="009A3073"/>
    <w:rsid w:val="009A55D4"/>
    <w:rsid w:val="009B7E6D"/>
    <w:rsid w:val="009D363E"/>
    <w:rsid w:val="009D7678"/>
    <w:rsid w:val="009E14BA"/>
    <w:rsid w:val="009E2159"/>
    <w:rsid w:val="009F0427"/>
    <w:rsid w:val="00A021E7"/>
    <w:rsid w:val="00A05940"/>
    <w:rsid w:val="00A11E14"/>
    <w:rsid w:val="00A12769"/>
    <w:rsid w:val="00A137A5"/>
    <w:rsid w:val="00A2337B"/>
    <w:rsid w:val="00A23AFC"/>
    <w:rsid w:val="00A23E19"/>
    <w:rsid w:val="00A27CCB"/>
    <w:rsid w:val="00A35444"/>
    <w:rsid w:val="00A43DA4"/>
    <w:rsid w:val="00A44B63"/>
    <w:rsid w:val="00A4574A"/>
    <w:rsid w:val="00A52333"/>
    <w:rsid w:val="00A80DA3"/>
    <w:rsid w:val="00A87741"/>
    <w:rsid w:val="00A93311"/>
    <w:rsid w:val="00AA29D2"/>
    <w:rsid w:val="00AB1E39"/>
    <w:rsid w:val="00AB3675"/>
    <w:rsid w:val="00AC53F3"/>
    <w:rsid w:val="00AE36A7"/>
    <w:rsid w:val="00AE76CF"/>
    <w:rsid w:val="00AF2D71"/>
    <w:rsid w:val="00B0413E"/>
    <w:rsid w:val="00B0541C"/>
    <w:rsid w:val="00B07FC5"/>
    <w:rsid w:val="00B62737"/>
    <w:rsid w:val="00B63ACB"/>
    <w:rsid w:val="00B72228"/>
    <w:rsid w:val="00B81C97"/>
    <w:rsid w:val="00B94B3B"/>
    <w:rsid w:val="00BA4C41"/>
    <w:rsid w:val="00BB1893"/>
    <w:rsid w:val="00BC351A"/>
    <w:rsid w:val="00BC6F95"/>
    <w:rsid w:val="00BD1E11"/>
    <w:rsid w:val="00BD6D82"/>
    <w:rsid w:val="00BE5F85"/>
    <w:rsid w:val="00C02C1E"/>
    <w:rsid w:val="00C050F9"/>
    <w:rsid w:val="00C21E5A"/>
    <w:rsid w:val="00C30136"/>
    <w:rsid w:val="00C71B22"/>
    <w:rsid w:val="00C73FE3"/>
    <w:rsid w:val="00C900D2"/>
    <w:rsid w:val="00C96530"/>
    <w:rsid w:val="00CA175F"/>
    <w:rsid w:val="00CB4E2E"/>
    <w:rsid w:val="00CC19CE"/>
    <w:rsid w:val="00CD097E"/>
    <w:rsid w:val="00CD3AF2"/>
    <w:rsid w:val="00CE5790"/>
    <w:rsid w:val="00D01E59"/>
    <w:rsid w:val="00D07643"/>
    <w:rsid w:val="00D1108B"/>
    <w:rsid w:val="00D11120"/>
    <w:rsid w:val="00D22EDC"/>
    <w:rsid w:val="00D46D2C"/>
    <w:rsid w:val="00D51018"/>
    <w:rsid w:val="00D64473"/>
    <w:rsid w:val="00D71732"/>
    <w:rsid w:val="00D727DA"/>
    <w:rsid w:val="00D72B05"/>
    <w:rsid w:val="00D72E92"/>
    <w:rsid w:val="00D840E5"/>
    <w:rsid w:val="00D92E62"/>
    <w:rsid w:val="00D97FED"/>
    <w:rsid w:val="00DA5311"/>
    <w:rsid w:val="00DB338D"/>
    <w:rsid w:val="00DB6964"/>
    <w:rsid w:val="00DC45FD"/>
    <w:rsid w:val="00DC4C3F"/>
    <w:rsid w:val="00DC71A9"/>
    <w:rsid w:val="00DD46D3"/>
    <w:rsid w:val="00DD7F9D"/>
    <w:rsid w:val="00DF3E49"/>
    <w:rsid w:val="00DF652A"/>
    <w:rsid w:val="00E04D38"/>
    <w:rsid w:val="00E07874"/>
    <w:rsid w:val="00E21C41"/>
    <w:rsid w:val="00E27C20"/>
    <w:rsid w:val="00E359C4"/>
    <w:rsid w:val="00E45236"/>
    <w:rsid w:val="00E620F9"/>
    <w:rsid w:val="00E807C6"/>
    <w:rsid w:val="00E83549"/>
    <w:rsid w:val="00E83C36"/>
    <w:rsid w:val="00EB257B"/>
    <w:rsid w:val="00EC2BA9"/>
    <w:rsid w:val="00EE6655"/>
    <w:rsid w:val="00EF07EB"/>
    <w:rsid w:val="00F0058D"/>
    <w:rsid w:val="00F231CE"/>
    <w:rsid w:val="00F24D9B"/>
    <w:rsid w:val="00F400FB"/>
    <w:rsid w:val="00F407CB"/>
    <w:rsid w:val="00F43A24"/>
    <w:rsid w:val="00F46092"/>
    <w:rsid w:val="00F46901"/>
    <w:rsid w:val="00F63DD5"/>
    <w:rsid w:val="00F72412"/>
    <w:rsid w:val="00F76611"/>
    <w:rsid w:val="00F77E2A"/>
    <w:rsid w:val="00F87AB8"/>
    <w:rsid w:val="00F9020D"/>
    <w:rsid w:val="00FB0CF6"/>
    <w:rsid w:val="00FB4E05"/>
    <w:rsid w:val="00FB4EB2"/>
    <w:rsid w:val="00FC5D97"/>
    <w:rsid w:val="00FD415A"/>
    <w:rsid w:val="00FE10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5D37F"/>
  <w15:chartTrackingRefBased/>
  <w15:docId w15:val="{3C18031A-5ABB-425E-8E9E-67AE07FE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75D"/>
    <w:pPr>
      <w:bidi/>
      <w:spacing w:after="200" w:line="276" w:lineRule="auto"/>
    </w:pPr>
    <w:rPr>
      <w:sz w:val="22"/>
      <w:szCs w:val="22"/>
    </w:rPr>
  </w:style>
  <w:style w:type="paragraph" w:styleId="10">
    <w:name w:val="heading 1"/>
    <w:basedOn w:val="a"/>
    <w:next w:val="a"/>
    <w:link w:val="11"/>
    <w:uiPriority w:val="9"/>
    <w:qFormat/>
    <w:rsid w:val="004F175D"/>
    <w:pPr>
      <w:bidi w:val="0"/>
      <w:spacing w:before="480" w:after="0"/>
      <w:contextualSpacing/>
      <w:outlineLvl w:val="0"/>
    </w:pPr>
    <w:rPr>
      <w:rFonts w:ascii="Cambria" w:hAnsi="Cambria" w:cs="Times New Roman"/>
      <w:b/>
      <w:bCs/>
      <w:sz w:val="28"/>
      <w:szCs w:val="28"/>
    </w:rPr>
  </w:style>
  <w:style w:type="paragraph" w:styleId="20">
    <w:name w:val="heading 2"/>
    <w:basedOn w:val="a"/>
    <w:next w:val="a"/>
    <w:link w:val="21"/>
    <w:uiPriority w:val="9"/>
    <w:semiHidden/>
    <w:unhideWhenUsed/>
    <w:qFormat/>
    <w:rsid w:val="004F175D"/>
    <w:pPr>
      <w:bidi w:val="0"/>
      <w:spacing w:before="200" w:after="0"/>
      <w:outlineLvl w:val="1"/>
    </w:pPr>
    <w:rPr>
      <w:rFonts w:ascii="Cambria" w:hAnsi="Cambria" w:cs="Times New Roman"/>
      <w:b/>
      <w:bCs/>
      <w:sz w:val="26"/>
      <w:szCs w:val="26"/>
    </w:rPr>
  </w:style>
  <w:style w:type="paragraph" w:styleId="30">
    <w:name w:val="heading 3"/>
    <w:basedOn w:val="a"/>
    <w:next w:val="a"/>
    <w:link w:val="31"/>
    <w:uiPriority w:val="9"/>
    <w:semiHidden/>
    <w:unhideWhenUsed/>
    <w:qFormat/>
    <w:rsid w:val="004F175D"/>
    <w:pPr>
      <w:bidi w:val="0"/>
      <w:spacing w:before="200" w:after="0" w:line="271" w:lineRule="auto"/>
      <w:outlineLvl w:val="2"/>
    </w:pPr>
    <w:rPr>
      <w:rFonts w:ascii="Cambria" w:hAnsi="Cambria" w:cs="Times New Roman"/>
      <w:b/>
      <w:bCs/>
    </w:rPr>
  </w:style>
  <w:style w:type="paragraph" w:styleId="4">
    <w:name w:val="heading 4"/>
    <w:basedOn w:val="a"/>
    <w:next w:val="a"/>
    <w:link w:val="40"/>
    <w:uiPriority w:val="9"/>
    <w:semiHidden/>
    <w:unhideWhenUsed/>
    <w:qFormat/>
    <w:rsid w:val="004F175D"/>
    <w:pPr>
      <w:bidi w:val="0"/>
      <w:spacing w:before="200" w:after="0"/>
      <w:outlineLvl w:val="3"/>
    </w:pPr>
    <w:rPr>
      <w:rFonts w:ascii="Cambria" w:hAnsi="Cambria" w:cs="Times New Roman"/>
      <w:b/>
      <w:bCs/>
      <w:i/>
      <w:iCs/>
    </w:rPr>
  </w:style>
  <w:style w:type="paragraph" w:styleId="5">
    <w:name w:val="heading 5"/>
    <w:basedOn w:val="a"/>
    <w:next w:val="a"/>
    <w:link w:val="50"/>
    <w:uiPriority w:val="9"/>
    <w:semiHidden/>
    <w:unhideWhenUsed/>
    <w:qFormat/>
    <w:rsid w:val="004F175D"/>
    <w:pPr>
      <w:bidi w:val="0"/>
      <w:spacing w:before="200" w:after="0"/>
      <w:outlineLvl w:val="4"/>
    </w:pPr>
    <w:rPr>
      <w:rFonts w:ascii="Cambria" w:hAnsi="Cambria" w:cs="Times New Roman"/>
      <w:b/>
      <w:bCs/>
      <w:color w:val="7F7F7F"/>
    </w:rPr>
  </w:style>
  <w:style w:type="paragraph" w:styleId="6">
    <w:name w:val="heading 6"/>
    <w:basedOn w:val="a"/>
    <w:next w:val="a"/>
    <w:link w:val="60"/>
    <w:uiPriority w:val="9"/>
    <w:semiHidden/>
    <w:unhideWhenUsed/>
    <w:qFormat/>
    <w:rsid w:val="004F175D"/>
    <w:pPr>
      <w:bidi w:val="0"/>
      <w:spacing w:after="0" w:line="271" w:lineRule="auto"/>
      <w:outlineLvl w:val="5"/>
    </w:pPr>
    <w:rPr>
      <w:rFonts w:ascii="Cambria" w:hAnsi="Cambria" w:cs="Times New Roman"/>
      <w:b/>
      <w:bCs/>
      <w:i/>
      <w:iCs/>
      <w:color w:val="7F7F7F"/>
    </w:rPr>
  </w:style>
  <w:style w:type="paragraph" w:styleId="7">
    <w:name w:val="heading 7"/>
    <w:basedOn w:val="a"/>
    <w:next w:val="a"/>
    <w:link w:val="70"/>
    <w:uiPriority w:val="9"/>
    <w:semiHidden/>
    <w:unhideWhenUsed/>
    <w:qFormat/>
    <w:rsid w:val="004F175D"/>
    <w:pPr>
      <w:bidi w:val="0"/>
      <w:spacing w:after="0"/>
      <w:outlineLvl w:val="6"/>
    </w:pPr>
    <w:rPr>
      <w:rFonts w:ascii="Cambria" w:hAnsi="Cambria" w:cs="Times New Roman"/>
      <w:i/>
      <w:iCs/>
    </w:rPr>
  </w:style>
  <w:style w:type="paragraph" w:styleId="8">
    <w:name w:val="heading 8"/>
    <w:basedOn w:val="a"/>
    <w:next w:val="a"/>
    <w:link w:val="80"/>
    <w:uiPriority w:val="9"/>
    <w:semiHidden/>
    <w:unhideWhenUsed/>
    <w:qFormat/>
    <w:rsid w:val="004F175D"/>
    <w:pPr>
      <w:bidi w:val="0"/>
      <w:spacing w:after="0"/>
      <w:outlineLvl w:val="7"/>
    </w:pPr>
    <w:rPr>
      <w:rFonts w:ascii="Cambria" w:hAnsi="Cambria" w:cs="Times New Roman"/>
      <w:sz w:val="20"/>
      <w:szCs w:val="20"/>
    </w:rPr>
  </w:style>
  <w:style w:type="paragraph" w:styleId="9">
    <w:name w:val="heading 9"/>
    <w:basedOn w:val="a"/>
    <w:next w:val="a"/>
    <w:link w:val="90"/>
    <w:uiPriority w:val="9"/>
    <w:semiHidden/>
    <w:unhideWhenUsed/>
    <w:qFormat/>
    <w:rsid w:val="004F175D"/>
    <w:pPr>
      <w:bidi w:val="0"/>
      <w:spacing w:after="0"/>
      <w:outlineLvl w:val="8"/>
    </w:pPr>
    <w:rPr>
      <w:rFonts w:ascii="Cambria" w:hAnsi="Cambria" w:cs="Times New Roman"/>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rsid w:val="007D2475"/>
    <w:pPr>
      <w:framePr w:w="5041" w:h="1979" w:hRule="exact" w:hSpace="181" w:wrap="around" w:vAnchor="page" w:hAnchor="page" w:x="3857" w:y="2161"/>
      <w:ind w:right="2552"/>
    </w:pPr>
    <w:rPr>
      <w:rFonts w:cs="TopType David"/>
      <w:szCs w:val="24"/>
    </w:rPr>
  </w:style>
  <w:style w:type="paragraph" w:customStyle="1" w:styleId="Fifth">
    <w:name w:val="Fifth"/>
    <w:basedOn w:val="a"/>
    <w:rsid w:val="00B62737"/>
    <w:pPr>
      <w:ind w:left="4395" w:hanging="1276"/>
    </w:pPr>
  </w:style>
  <w:style w:type="paragraph" w:customStyle="1" w:styleId="FifthQoute">
    <w:name w:val="Fifth Qoute"/>
    <w:basedOn w:val="a"/>
    <w:rsid w:val="006D1F4E"/>
    <w:pPr>
      <w:ind w:left="5245" w:right="851"/>
    </w:pPr>
    <w:rPr>
      <w:b/>
      <w:bCs/>
    </w:rPr>
  </w:style>
  <w:style w:type="paragraph" w:customStyle="1" w:styleId="First">
    <w:name w:val="First"/>
    <w:basedOn w:val="a"/>
    <w:rsid w:val="00DC71A9"/>
    <w:pPr>
      <w:ind w:left="567" w:hanging="567"/>
    </w:pPr>
  </w:style>
  <w:style w:type="paragraph" w:customStyle="1" w:styleId="FirstQuote">
    <w:name w:val="First Quote"/>
    <w:basedOn w:val="a"/>
    <w:rsid w:val="006D1F4E"/>
    <w:pPr>
      <w:ind w:left="1276" w:right="851"/>
    </w:pPr>
    <w:rPr>
      <w:b/>
      <w:bCs/>
    </w:rPr>
  </w:style>
  <w:style w:type="paragraph" w:customStyle="1" w:styleId="Second">
    <w:name w:val="Second"/>
    <w:basedOn w:val="a"/>
    <w:rsid w:val="00A2337B"/>
    <w:pPr>
      <w:ind w:left="1276" w:hanging="709"/>
    </w:pPr>
  </w:style>
  <w:style w:type="paragraph" w:customStyle="1" w:styleId="First-Second">
    <w:name w:val="First-Second"/>
    <w:basedOn w:val="Second"/>
    <w:rsid w:val="007D2475"/>
    <w:pPr>
      <w:tabs>
        <w:tab w:val="left" w:pos="567"/>
      </w:tabs>
      <w:ind w:hanging="1276"/>
    </w:pPr>
  </w:style>
  <w:style w:type="paragraph" w:styleId="a4">
    <w:name w:val="footer"/>
    <w:basedOn w:val="a"/>
    <w:link w:val="a5"/>
    <w:uiPriority w:val="99"/>
    <w:rsid w:val="007D2475"/>
    <w:pPr>
      <w:tabs>
        <w:tab w:val="center" w:pos="4153"/>
        <w:tab w:val="right" w:pos="8306"/>
      </w:tabs>
    </w:pPr>
  </w:style>
  <w:style w:type="character" w:styleId="a6">
    <w:name w:val="footnote reference"/>
    <w:semiHidden/>
    <w:rsid w:val="007D2475"/>
    <w:rPr>
      <w:vertAlign w:val="superscript"/>
    </w:rPr>
  </w:style>
  <w:style w:type="paragraph" w:styleId="a7">
    <w:name w:val="footnote text"/>
    <w:basedOn w:val="a"/>
    <w:semiHidden/>
    <w:rsid w:val="007D2475"/>
    <w:pPr>
      <w:ind w:left="566" w:hanging="566"/>
    </w:pPr>
    <w:rPr>
      <w:rFonts w:cs="TopType David"/>
      <w:szCs w:val="16"/>
    </w:rPr>
  </w:style>
  <w:style w:type="paragraph" w:customStyle="1" w:styleId="Fourth">
    <w:name w:val="Fourth"/>
    <w:basedOn w:val="a"/>
    <w:rsid w:val="00E21C41"/>
    <w:pPr>
      <w:ind w:left="3118" w:hanging="992"/>
    </w:pPr>
  </w:style>
  <w:style w:type="paragraph" w:customStyle="1" w:styleId="FourthQuote">
    <w:name w:val="Fourth Quote"/>
    <w:basedOn w:val="a"/>
    <w:rsid w:val="006D1F4E"/>
    <w:pPr>
      <w:ind w:left="4395" w:right="851"/>
    </w:pPr>
    <w:rPr>
      <w:b/>
      <w:bCs/>
    </w:rPr>
  </w:style>
  <w:style w:type="paragraph" w:styleId="a8">
    <w:name w:val="header"/>
    <w:basedOn w:val="a"/>
    <w:link w:val="a9"/>
    <w:uiPriority w:val="99"/>
    <w:rsid w:val="007D2475"/>
    <w:pPr>
      <w:tabs>
        <w:tab w:val="center" w:pos="4153"/>
        <w:tab w:val="right" w:pos="8306"/>
      </w:tabs>
    </w:pPr>
  </w:style>
  <w:style w:type="paragraph" w:customStyle="1" w:styleId="mnormal">
    <w:name w:val="mnormal"/>
    <w:basedOn w:val="a"/>
    <w:rsid w:val="007D2475"/>
    <w:pPr>
      <w:spacing w:line="300" w:lineRule="atLeast"/>
    </w:pPr>
    <w:rPr>
      <w:sz w:val="26"/>
    </w:rPr>
  </w:style>
  <w:style w:type="paragraph" w:customStyle="1" w:styleId="NormalE">
    <w:name w:val="NormalE"/>
    <w:basedOn w:val="a"/>
    <w:rsid w:val="007D2475"/>
  </w:style>
  <w:style w:type="character" w:styleId="aa">
    <w:name w:val="page number"/>
    <w:basedOn w:val="a0"/>
    <w:rsid w:val="007D2475"/>
  </w:style>
  <w:style w:type="paragraph" w:customStyle="1" w:styleId="12">
    <w:name w:val="הצעת מחיר1"/>
    <w:basedOn w:val="a"/>
    <w:rsid w:val="007D2475"/>
    <w:pPr>
      <w:ind w:left="567" w:right="851"/>
    </w:pPr>
    <w:rPr>
      <w:rFonts w:cs="TopType Hodes"/>
      <w:b/>
      <w:bCs/>
    </w:rPr>
  </w:style>
  <w:style w:type="paragraph" w:customStyle="1" w:styleId="SecondQuote">
    <w:name w:val="Second Quote"/>
    <w:basedOn w:val="a"/>
    <w:rsid w:val="006D1F4E"/>
    <w:pPr>
      <w:ind w:left="2127" w:right="851"/>
    </w:pPr>
    <w:rPr>
      <w:b/>
      <w:bCs/>
    </w:rPr>
  </w:style>
  <w:style w:type="paragraph" w:customStyle="1" w:styleId="ab">
    <w:name w:val="ראשונה"/>
    <w:basedOn w:val="a"/>
    <w:rsid w:val="002E0B47"/>
    <w:pPr>
      <w:ind w:left="567" w:hanging="567"/>
    </w:pPr>
  </w:style>
  <w:style w:type="paragraph" w:customStyle="1" w:styleId="ac">
    <w:name w:val="שניה"/>
    <w:basedOn w:val="ab"/>
    <w:rsid w:val="007D2475"/>
    <w:pPr>
      <w:ind w:left="1418" w:hanging="851"/>
    </w:pPr>
  </w:style>
  <w:style w:type="paragraph" w:customStyle="1" w:styleId="ad">
    <w:name w:val="שניה/שלישית"/>
    <w:basedOn w:val="ac"/>
    <w:rsid w:val="007D2475"/>
    <w:pPr>
      <w:tabs>
        <w:tab w:val="left" w:pos="1416"/>
      </w:tabs>
      <w:ind w:left="2552" w:hanging="1985"/>
    </w:pPr>
  </w:style>
  <w:style w:type="paragraph" w:customStyle="1" w:styleId="Second-Third">
    <w:name w:val="Second-Third"/>
    <w:basedOn w:val="ad"/>
    <w:rsid w:val="007D2475"/>
    <w:pPr>
      <w:tabs>
        <w:tab w:val="left" w:pos="1276"/>
      </w:tabs>
      <w:bidi w:val="0"/>
      <w:ind w:left="2126" w:hanging="1559"/>
    </w:pPr>
  </w:style>
  <w:style w:type="paragraph" w:customStyle="1" w:styleId="Third">
    <w:name w:val="Third"/>
    <w:basedOn w:val="a"/>
    <w:rsid w:val="00E21C41"/>
    <w:pPr>
      <w:ind w:left="2127" w:hanging="851"/>
    </w:pPr>
  </w:style>
  <w:style w:type="paragraph" w:customStyle="1" w:styleId="ThirdQuote">
    <w:name w:val="Third Quote"/>
    <w:basedOn w:val="a"/>
    <w:rsid w:val="006D1F4E"/>
    <w:pPr>
      <w:ind w:left="3119" w:right="851"/>
    </w:pPr>
    <w:rPr>
      <w:b/>
      <w:bCs/>
    </w:rPr>
  </w:style>
  <w:style w:type="paragraph" w:customStyle="1" w:styleId="ae">
    <w:name w:val="שלישית"/>
    <w:basedOn w:val="a"/>
    <w:rsid w:val="007D2475"/>
    <w:pPr>
      <w:ind w:left="2550" w:hanging="1134"/>
    </w:pPr>
    <w:rPr>
      <w:rFonts w:cs="TopType David"/>
    </w:rPr>
  </w:style>
  <w:style w:type="paragraph" w:customStyle="1" w:styleId="af">
    <w:name w:val="שלישית/רביעית"/>
    <w:basedOn w:val="ae"/>
    <w:rsid w:val="007D2475"/>
    <w:pPr>
      <w:tabs>
        <w:tab w:val="left" w:pos="2550"/>
      </w:tabs>
      <w:ind w:left="3828" w:hanging="2410"/>
    </w:pPr>
    <w:rPr>
      <w:rFonts w:cs="David"/>
    </w:rPr>
  </w:style>
  <w:style w:type="paragraph" w:customStyle="1" w:styleId="Third-Fourth">
    <w:name w:val="Third-Fourth"/>
    <w:basedOn w:val="af"/>
    <w:rsid w:val="007D2475"/>
    <w:pPr>
      <w:tabs>
        <w:tab w:val="left" w:pos="2127"/>
      </w:tabs>
      <w:bidi w:val="0"/>
      <w:ind w:left="3119" w:hanging="1843"/>
    </w:pPr>
  </w:style>
  <w:style w:type="paragraph" w:customStyle="1" w:styleId="af0">
    <w:name w:val="חמישית"/>
    <w:basedOn w:val="a"/>
    <w:rsid w:val="007D2475"/>
    <w:pPr>
      <w:ind w:left="5386" w:hanging="1559"/>
    </w:pPr>
    <w:rPr>
      <w:rFonts w:cs="TopType David"/>
    </w:rPr>
  </w:style>
  <w:style w:type="paragraph" w:customStyle="1" w:styleId="af1">
    <w:name w:val="חמישית משפטי"/>
    <w:basedOn w:val="af0"/>
    <w:rsid w:val="006D1F4E"/>
    <w:pPr>
      <w:spacing w:line="300" w:lineRule="atLeast"/>
    </w:pPr>
    <w:rPr>
      <w:rFonts w:cs="Tahoma"/>
    </w:rPr>
  </w:style>
  <w:style w:type="paragraph" w:customStyle="1" w:styleId="13">
    <w:name w:val="ציטוט1"/>
    <w:basedOn w:val="af0"/>
    <w:rsid w:val="007D2475"/>
    <w:pPr>
      <w:spacing w:line="240" w:lineRule="exact"/>
      <w:ind w:left="567" w:right="851" w:firstLine="0"/>
    </w:pPr>
    <w:rPr>
      <w:rFonts w:cs="TopType Hodes"/>
      <w:b/>
      <w:bCs/>
    </w:rPr>
  </w:style>
  <w:style w:type="paragraph" w:customStyle="1" w:styleId="af2">
    <w:name w:val="ציטוט חמישית"/>
    <w:basedOn w:val="a"/>
    <w:rsid w:val="007D2475"/>
    <w:pPr>
      <w:ind w:left="6236" w:right="851"/>
    </w:pPr>
    <w:rPr>
      <w:rFonts w:cs="TopType Hodes"/>
      <w:b/>
      <w:bCs/>
    </w:rPr>
  </w:style>
  <w:style w:type="paragraph" w:customStyle="1" w:styleId="af3">
    <w:name w:val="ציטוט חמישית משפטי"/>
    <w:basedOn w:val="af2"/>
    <w:rsid w:val="007D2475"/>
    <w:pPr>
      <w:spacing w:line="300" w:lineRule="atLeast"/>
      <w:ind w:left="6237"/>
    </w:pPr>
    <w:rPr>
      <w:rFonts w:cs="David"/>
      <w:sz w:val="26"/>
    </w:rPr>
  </w:style>
  <w:style w:type="paragraph" w:customStyle="1" w:styleId="af4">
    <w:name w:val="ציטוט משפטי"/>
    <w:basedOn w:val="13"/>
    <w:rsid w:val="007D2475"/>
    <w:pPr>
      <w:spacing w:line="300" w:lineRule="atLeast"/>
    </w:pPr>
    <w:rPr>
      <w:rFonts w:cs="David"/>
      <w:sz w:val="26"/>
      <w:szCs w:val="26"/>
    </w:rPr>
  </w:style>
  <w:style w:type="paragraph" w:customStyle="1" w:styleId="af5">
    <w:name w:val="ציטוט ראשונה"/>
    <w:basedOn w:val="13"/>
    <w:rsid w:val="007D2475"/>
    <w:pPr>
      <w:ind w:left="1418"/>
    </w:pPr>
  </w:style>
  <w:style w:type="paragraph" w:customStyle="1" w:styleId="af6">
    <w:name w:val="ציטוט ראשונה משפטי"/>
    <w:basedOn w:val="af5"/>
    <w:qFormat/>
    <w:rsid w:val="00D22EDC"/>
    <w:pPr>
      <w:spacing w:after="0" w:line="300" w:lineRule="atLeast"/>
      <w:jc w:val="both"/>
    </w:pPr>
    <w:rPr>
      <w:rFonts w:ascii="Times New Roman" w:hAnsi="Times New Roman" w:cs="David"/>
      <w:sz w:val="24"/>
      <w:szCs w:val="26"/>
    </w:rPr>
  </w:style>
  <w:style w:type="paragraph" w:customStyle="1" w:styleId="af7">
    <w:name w:val="ציטוט רביעית"/>
    <w:basedOn w:val="a"/>
    <w:rsid w:val="007D2475"/>
    <w:pPr>
      <w:ind w:left="5385" w:right="851"/>
    </w:pPr>
    <w:rPr>
      <w:rFonts w:cs="TopType Hodes"/>
      <w:b/>
      <w:bCs/>
    </w:rPr>
  </w:style>
  <w:style w:type="paragraph" w:customStyle="1" w:styleId="af8">
    <w:name w:val="ציטוט רביעי משפטי"/>
    <w:basedOn w:val="af7"/>
    <w:qFormat/>
    <w:rsid w:val="00F43A24"/>
    <w:pPr>
      <w:spacing w:after="0" w:line="300" w:lineRule="atLeast"/>
      <w:ind w:left="3971"/>
      <w:jc w:val="both"/>
    </w:pPr>
    <w:rPr>
      <w:rFonts w:ascii="Times New Roman" w:hAnsi="Times New Roman" w:cs="David"/>
      <w:sz w:val="24"/>
      <w:szCs w:val="26"/>
    </w:rPr>
  </w:style>
  <w:style w:type="paragraph" w:customStyle="1" w:styleId="af9">
    <w:name w:val="ציטוט שלישית"/>
    <w:basedOn w:val="a"/>
    <w:rsid w:val="007D2475"/>
    <w:pPr>
      <w:spacing w:line="240" w:lineRule="exact"/>
      <w:ind w:left="3827" w:right="851"/>
    </w:pPr>
    <w:rPr>
      <w:rFonts w:cs="TopType Hodes"/>
      <w:b/>
      <w:bCs/>
    </w:rPr>
  </w:style>
  <w:style w:type="paragraph" w:customStyle="1" w:styleId="afa">
    <w:name w:val="ציטוט שלישית משפטי"/>
    <w:basedOn w:val="af9"/>
    <w:qFormat/>
    <w:rsid w:val="00F43A24"/>
    <w:pPr>
      <w:spacing w:after="0" w:line="300" w:lineRule="exact"/>
      <w:ind w:left="3120"/>
      <w:jc w:val="both"/>
    </w:pPr>
    <w:rPr>
      <w:rFonts w:ascii="Times New Roman" w:hAnsi="Times New Roman" w:cs="David"/>
      <w:sz w:val="24"/>
      <w:szCs w:val="26"/>
    </w:rPr>
  </w:style>
  <w:style w:type="paragraph" w:customStyle="1" w:styleId="afb">
    <w:name w:val="ציטוט שניה"/>
    <w:basedOn w:val="af5"/>
    <w:rsid w:val="007D2475"/>
    <w:pPr>
      <w:ind w:left="2552"/>
    </w:pPr>
  </w:style>
  <w:style w:type="paragraph" w:customStyle="1" w:styleId="afc">
    <w:name w:val="ציטוט שניה משפטי"/>
    <w:basedOn w:val="afb"/>
    <w:qFormat/>
    <w:rsid w:val="0099259B"/>
    <w:pPr>
      <w:spacing w:after="0" w:line="300" w:lineRule="atLeast"/>
      <w:ind w:left="1986"/>
      <w:jc w:val="both"/>
    </w:pPr>
    <w:rPr>
      <w:rFonts w:ascii="Times New Roman" w:hAnsi="Times New Roman" w:cs="David"/>
      <w:sz w:val="24"/>
      <w:szCs w:val="26"/>
      <w:lang w:eastAsia="he-IL"/>
    </w:rPr>
  </w:style>
  <w:style w:type="paragraph" w:customStyle="1" w:styleId="afd">
    <w:name w:val="ראשונה משפטי"/>
    <w:basedOn w:val="ab"/>
    <w:rsid w:val="002E0B47"/>
    <w:pPr>
      <w:spacing w:line="300" w:lineRule="atLeast"/>
    </w:pPr>
  </w:style>
  <w:style w:type="paragraph" w:customStyle="1" w:styleId="afe">
    <w:name w:val="ראשונה/שניה"/>
    <w:basedOn w:val="ac"/>
    <w:rsid w:val="007D2475"/>
    <w:pPr>
      <w:tabs>
        <w:tab w:val="left" w:pos="566"/>
      </w:tabs>
      <w:ind w:hanging="1418"/>
    </w:pPr>
  </w:style>
  <w:style w:type="paragraph" w:customStyle="1" w:styleId="aff">
    <w:name w:val="ראשונה/שניה משפטי"/>
    <w:basedOn w:val="afe"/>
    <w:rsid w:val="006D1F4E"/>
    <w:pPr>
      <w:spacing w:line="300" w:lineRule="atLeast"/>
    </w:pPr>
  </w:style>
  <w:style w:type="paragraph" w:customStyle="1" w:styleId="aff0">
    <w:name w:val="רביעית"/>
    <w:basedOn w:val="a"/>
    <w:rsid w:val="002E0B47"/>
    <w:pPr>
      <w:ind w:left="3826" w:hanging="1276"/>
    </w:pPr>
  </w:style>
  <w:style w:type="paragraph" w:customStyle="1" w:styleId="aff1">
    <w:name w:val="רביעית משפטי"/>
    <w:basedOn w:val="aff0"/>
    <w:rsid w:val="006D1F4E"/>
    <w:pPr>
      <w:spacing w:line="300" w:lineRule="atLeast"/>
      <w:ind w:left="3828"/>
    </w:pPr>
  </w:style>
  <w:style w:type="paragraph" w:customStyle="1" w:styleId="aff2">
    <w:name w:val="שלישית משפטי"/>
    <w:basedOn w:val="ae"/>
    <w:rsid w:val="006D1F4E"/>
    <w:pPr>
      <w:spacing w:line="300" w:lineRule="atLeast"/>
      <w:ind w:left="2552"/>
    </w:pPr>
    <w:rPr>
      <w:rFonts w:cs="Tahoma"/>
    </w:rPr>
  </w:style>
  <w:style w:type="paragraph" w:customStyle="1" w:styleId="aff3">
    <w:name w:val="שלישית/רביעית משפטי"/>
    <w:basedOn w:val="af"/>
    <w:rsid w:val="006D1F4E"/>
    <w:pPr>
      <w:spacing w:line="300" w:lineRule="atLeast"/>
      <w:ind w:right="3828"/>
    </w:pPr>
    <w:rPr>
      <w:rFonts w:cs="Tahoma"/>
    </w:rPr>
  </w:style>
  <w:style w:type="paragraph" w:customStyle="1" w:styleId="aff4">
    <w:name w:val="שניה משפטי"/>
    <w:basedOn w:val="ac"/>
    <w:rsid w:val="006D1F4E"/>
    <w:pPr>
      <w:spacing w:line="300" w:lineRule="atLeast"/>
    </w:pPr>
  </w:style>
  <w:style w:type="paragraph" w:customStyle="1" w:styleId="aff5">
    <w:name w:val="שניה/שלישית משפטי"/>
    <w:basedOn w:val="ad"/>
    <w:rsid w:val="006D1F4E"/>
    <w:pPr>
      <w:spacing w:line="300" w:lineRule="atLeast"/>
    </w:pPr>
  </w:style>
  <w:style w:type="paragraph" w:customStyle="1" w:styleId="First-Second0">
    <w:name w:val="סגנון First-Second +"/>
    <w:basedOn w:val="First-Second"/>
    <w:rsid w:val="00DC71A9"/>
  </w:style>
  <w:style w:type="paragraph" w:customStyle="1" w:styleId="Second0">
    <w:name w:val="סגנון Second +"/>
    <w:basedOn w:val="Second"/>
    <w:rsid w:val="0049531B"/>
  </w:style>
  <w:style w:type="paragraph" w:customStyle="1" w:styleId="First-Second1">
    <w:name w:val="סגנון First-Second +1"/>
    <w:basedOn w:val="First-Second"/>
    <w:rsid w:val="0049531B"/>
  </w:style>
  <w:style w:type="paragraph" w:customStyle="1" w:styleId="First-Second2">
    <w:name w:val="סגנון First-Second +2"/>
    <w:basedOn w:val="First-Second"/>
    <w:rsid w:val="00B0413E"/>
  </w:style>
  <w:style w:type="paragraph" w:customStyle="1" w:styleId="First-Second3">
    <w:name w:val="סגנון First-Second +3"/>
    <w:basedOn w:val="First-Second"/>
    <w:rsid w:val="0057086B"/>
  </w:style>
  <w:style w:type="paragraph" w:customStyle="1" w:styleId="14">
    <w:name w:val="_מיספור1_טקסט"/>
    <w:basedOn w:val="a"/>
    <w:rsid w:val="00BB1893"/>
    <w:pPr>
      <w:spacing w:line="300" w:lineRule="atLeast"/>
      <w:ind w:left="560"/>
    </w:pPr>
  </w:style>
  <w:style w:type="paragraph" w:customStyle="1" w:styleId="22">
    <w:name w:val="_מיספור2_טקסט"/>
    <w:basedOn w:val="14"/>
    <w:rsid w:val="005A306B"/>
    <w:pPr>
      <w:ind w:left="1420"/>
    </w:pPr>
  </w:style>
  <w:style w:type="paragraph" w:customStyle="1" w:styleId="32">
    <w:name w:val="_מיספור3_טקסט"/>
    <w:basedOn w:val="14"/>
    <w:rsid w:val="005A306B"/>
    <w:pPr>
      <w:ind w:left="2560"/>
    </w:pPr>
  </w:style>
  <w:style w:type="paragraph" w:customStyle="1" w:styleId="41">
    <w:name w:val="_מיספור4_טקסט"/>
    <w:basedOn w:val="14"/>
    <w:rsid w:val="005A306B"/>
    <w:pPr>
      <w:ind w:left="3520"/>
    </w:pPr>
  </w:style>
  <w:style w:type="paragraph" w:customStyle="1" w:styleId="15">
    <w:name w:val="_מיספור1"/>
    <w:basedOn w:val="a"/>
    <w:next w:val="14"/>
    <w:rsid w:val="00BB1893"/>
    <w:pPr>
      <w:spacing w:line="300" w:lineRule="exact"/>
    </w:pPr>
  </w:style>
  <w:style w:type="paragraph" w:customStyle="1" w:styleId="23">
    <w:name w:val="_מיספור2"/>
    <w:basedOn w:val="15"/>
    <w:next w:val="22"/>
    <w:rsid w:val="005A306B"/>
    <w:pPr>
      <w:numPr>
        <w:ilvl w:val="1"/>
      </w:numPr>
    </w:pPr>
  </w:style>
  <w:style w:type="paragraph" w:customStyle="1" w:styleId="33">
    <w:name w:val="_מיספור3"/>
    <w:basedOn w:val="15"/>
    <w:next w:val="32"/>
    <w:rsid w:val="005A306B"/>
    <w:pPr>
      <w:numPr>
        <w:ilvl w:val="2"/>
      </w:numPr>
    </w:pPr>
  </w:style>
  <w:style w:type="paragraph" w:customStyle="1" w:styleId="42">
    <w:name w:val="_מיספור4"/>
    <w:basedOn w:val="15"/>
    <w:next w:val="41"/>
    <w:rsid w:val="005A306B"/>
    <w:pPr>
      <w:numPr>
        <w:ilvl w:val="3"/>
      </w:numPr>
    </w:pPr>
  </w:style>
  <w:style w:type="paragraph" w:styleId="aff6">
    <w:name w:val="Quote"/>
    <w:basedOn w:val="a"/>
    <w:next w:val="a"/>
    <w:link w:val="aff7"/>
    <w:uiPriority w:val="29"/>
    <w:qFormat/>
    <w:rsid w:val="004F175D"/>
    <w:pPr>
      <w:spacing w:before="200" w:after="0"/>
      <w:ind w:left="360" w:right="360"/>
    </w:pPr>
    <w:rPr>
      <w:i/>
      <w:iCs/>
    </w:rPr>
  </w:style>
  <w:style w:type="character" w:customStyle="1" w:styleId="aff7">
    <w:name w:val="ציטוט תו"/>
    <w:link w:val="aff6"/>
    <w:uiPriority w:val="29"/>
    <w:rsid w:val="004F175D"/>
    <w:rPr>
      <w:i/>
      <w:iCs/>
    </w:rPr>
  </w:style>
  <w:style w:type="paragraph" w:customStyle="1" w:styleId="David1text">
    <w:name w:val="David_1_text"/>
    <w:basedOn w:val="a"/>
    <w:link w:val="David1text0"/>
    <w:qFormat/>
    <w:rsid w:val="00317145"/>
    <w:pPr>
      <w:spacing w:after="0" w:line="300" w:lineRule="atLeast"/>
      <w:ind w:left="561"/>
      <w:jc w:val="both"/>
    </w:pPr>
    <w:rPr>
      <w:rFonts w:ascii="Times New Roman" w:hAnsi="Times New Roman" w:cs="David"/>
      <w:sz w:val="24"/>
      <w:szCs w:val="26"/>
    </w:rPr>
  </w:style>
  <w:style w:type="paragraph" w:customStyle="1" w:styleId="David1">
    <w:name w:val="David_1"/>
    <w:basedOn w:val="David1text"/>
    <w:next w:val="David1text"/>
    <w:link w:val="David10"/>
    <w:qFormat/>
    <w:rsid w:val="00F72412"/>
    <w:pPr>
      <w:numPr>
        <w:numId w:val="3"/>
      </w:numPr>
      <w:spacing w:line="300" w:lineRule="exact"/>
    </w:pPr>
  </w:style>
  <w:style w:type="paragraph" w:customStyle="1" w:styleId="David2">
    <w:name w:val="David_2"/>
    <w:basedOn w:val="David1"/>
    <w:next w:val="David2text"/>
    <w:link w:val="David20"/>
    <w:qFormat/>
    <w:rsid w:val="00556705"/>
    <w:pPr>
      <w:numPr>
        <w:ilvl w:val="1"/>
      </w:numPr>
    </w:pPr>
    <w:rPr>
      <w:lang w:eastAsia="he-IL"/>
    </w:rPr>
  </w:style>
  <w:style w:type="paragraph" w:customStyle="1" w:styleId="David2text">
    <w:name w:val="David_2_text"/>
    <w:basedOn w:val="David1text"/>
    <w:qFormat/>
    <w:rsid w:val="00D72B05"/>
    <w:pPr>
      <w:ind w:left="1420"/>
    </w:pPr>
  </w:style>
  <w:style w:type="paragraph" w:customStyle="1" w:styleId="David3">
    <w:name w:val="David_3"/>
    <w:basedOn w:val="David1"/>
    <w:next w:val="David3-text"/>
    <w:link w:val="David30"/>
    <w:qFormat/>
    <w:rsid w:val="003A5108"/>
    <w:pPr>
      <w:numPr>
        <w:ilvl w:val="2"/>
      </w:numPr>
    </w:pPr>
    <w:rPr>
      <w:lang w:eastAsia="he-IL"/>
    </w:rPr>
  </w:style>
  <w:style w:type="paragraph" w:customStyle="1" w:styleId="David3-text">
    <w:name w:val="David_3-text"/>
    <w:basedOn w:val="David1text"/>
    <w:qFormat/>
    <w:rsid w:val="00D72B05"/>
    <w:pPr>
      <w:ind w:left="2560"/>
    </w:pPr>
  </w:style>
  <w:style w:type="paragraph" w:customStyle="1" w:styleId="David4">
    <w:name w:val="David_4"/>
    <w:basedOn w:val="David1"/>
    <w:next w:val="David4text"/>
    <w:link w:val="David40"/>
    <w:qFormat/>
    <w:rsid w:val="000C21FB"/>
    <w:pPr>
      <w:numPr>
        <w:ilvl w:val="3"/>
      </w:numPr>
    </w:pPr>
  </w:style>
  <w:style w:type="paragraph" w:customStyle="1" w:styleId="David4text">
    <w:name w:val="David_4_text"/>
    <w:basedOn w:val="David1text"/>
    <w:qFormat/>
    <w:rsid w:val="00D72B05"/>
    <w:pPr>
      <w:ind w:left="3520"/>
    </w:pPr>
  </w:style>
  <w:style w:type="paragraph" w:styleId="aff8">
    <w:name w:val="List Paragraph"/>
    <w:basedOn w:val="a"/>
    <w:uiPriority w:val="34"/>
    <w:qFormat/>
    <w:rsid w:val="004F175D"/>
    <w:pPr>
      <w:ind w:left="720"/>
      <w:contextualSpacing/>
    </w:pPr>
  </w:style>
  <w:style w:type="numbering" w:customStyle="1" w:styleId="DavidNumbered">
    <w:name w:val="David Numbered"/>
    <w:basedOn w:val="a2"/>
    <w:rsid w:val="00D72B05"/>
    <w:pPr>
      <w:numPr>
        <w:numId w:val="1"/>
      </w:numPr>
    </w:pPr>
  </w:style>
  <w:style w:type="paragraph" w:styleId="aff9">
    <w:name w:val="Balloon Text"/>
    <w:basedOn w:val="a"/>
    <w:link w:val="affa"/>
    <w:rsid w:val="001F0F8D"/>
    <w:pPr>
      <w:spacing w:line="240" w:lineRule="auto"/>
    </w:pPr>
    <w:rPr>
      <w:rFonts w:ascii="Tahoma" w:hAnsi="Tahoma"/>
      <w:sz w:val="16"/>
      <w:szCs w:val="16"/>
    </w:rPr>
  </w:style>
  <w:style w:type="character" w:customStyle="1" w:styleId="affa">
    <w:name w:val="טקסט בלונים תו"/>
    <w:link w:val="aff9"/>
    <w:rsid w:val="001F0F8D"/>
    <w:rPr>
      <w:rFonts w:ascii="Tahoma" w:hAnsi="Tahoma"/>
      <w:sz w:val="16"/>
      <w:szCs w:val="16"/>
      <w:lang w:eastAsia="he-IL"/>
    </w:rPr>
  </w:style>
  <w:style w:type="character" w:customStyle="1" w:styleId="a5">
    <w:name w:val="כותרת תחתונה תו"/>
    <w:link w:val="a4"/>
    <w:uiPriority w:val="99"/>
    <w:rsid w:val="00795B93"/>
    <w:rPr>
      <w:lang w:eastAsia="he-IL"/>
    </w:rPr>
  </w:style>
  <w:style w:type="paragraph" w:customStyle="1" w:styleId="16">
    <w:name w:val="סגנון1"/>
    <w:basedOn w:val="David1"/>
    <w:link w:val="17"/>
    <w:rsid w:val="002D0838"/>
  </w:style>
  <w:style w:type="paragraph" w:customStyle="1" w:styleId="24">
    <w:name w:val="סגנון2"/>
    <w:basedOn w:val="David2"/>
    <w:link w:val="25"/>
    <w:rsid w:val="002D0838"/>
  </w:style>
  <w:style w:type="character" w:customStyle="1" w:styleId="David1text0">
    <w:name w:val="David_1_text תו"/>
    <w:link w:val="David1text"/>
    <w:rsid w:val="00317145"/>
    <w:rPr>
      <w:rFonts w:ascii="Times New Roman" w:hAnsi="Times New Roman" w:cs="David"/>
      <w:sz w:val="24"/>
      <w:szCs w:val="26"/>
    </w:rPr>
  </w:style>
  <w:style w:type="character" w:customStyle="1" w:styleId="David10">
    <w:name w:val="David_1 תו"/>
    <w:basedOn w:val="David1text0"/>
    <w:link w:val="David1"/>
    <w:rsid w:val="00317145"/>
    <w:rPr>
      <w:rFonts w:ascii="Times New Roman" w:hAnsi="Times New Roman" w:cs="David"/>
      <w:sz w:val="24"/>
      <w:szCs w:val="26"/>
    </w:rPr>
  </w:style>
  <w:style w:type="character" w:customStyle="1" w:styleId="17">
    <w:name w:val="סגנון1 תו"/>
    <w:link w:val="16"/>
    <w:rsid w:val="002D0838"/>
    <w:rPr>
      <w:rFonts w:ascii="Times New Roman" w:hAnsi="Times New Roman" w:cs="David"/>
      <w:sz w:val="24"/>
      <w:szCs w:val="26"/>
    </w:rPr>
  </w:style>
  <w:style w:type="paragraph" w:customStyle="1" w:styleId="34">
    <w:name w:val="סגנון3"/>
    <w:basedOn w:val="David3"/>
    <w:link w:val="35"/>
    <w:rsid w:val="002D0838"/>
  </w:style>
  <w:style w:type="character" w:customStyle="1" w:styleId="David20">
    <w:name w:val="David_2 תו"/>
    <w:basedOn w:val="David10"/>
    <w:link w:val="David2"/>
    <w:rsid w:val="00556705"/>
    <w:rPr>
      <w:rFonts w:ascii="Times New Roman" w:hAnsi="Times New Roman" w:cs="David"/>
      <w:sz w:val="24"/>
      <w:szCs w:val="26"/>
      <w:lang w:eastAsia="he-IL"/>
    </w:rPr>
  </w:style>
  <w:style w:type="character" w:customStyle="1" w:styleId="25">
    <w:name w:val="סגנון2 תו"/>
    <w:link w:val="24"/>
    <w:rsid w:val="002D0838"/>
    <w:rPr>
      <w:rFonts w:ascii="Times New Roman" w:hAnsi="Times New Roman" w:cs="David"/>
      <w:sz w:val="24"/>
      <w:szCs w:val="26"/>
      <w:lang w:eastAsia="he-IL"/>
    </w:rPr>
  </w:style>
  <w:style w:type="paragraph" w:customStyle="1" w:styleId="43">
    <w:name w:val="סגנון4"/>
    <w:basedOn w:val="David4"/>
    <w:link w:val="44"/>
    <w:rsid w:val="002D0838"/>
  </w:style>
  <w:style w:type="character" w:customStyle="1" w:styleId="David30">
    <w:name w:val="David_3 תו"/>
    <w:basedOn w:val="David10"/>
    <w:link w:val="David3"/>
    <w:rsid w:val="000C21FB"/>
    <w:rPr>
      <w:rFonts w:ascii="Times New Roman" w:hAnsi="Times New Roman" w:cs="David"/>
      <w:sz w:val="24"/>
      <w:szCs w:val="26"/>
      <w:lang w:eastAsia="he-IL"/>
    </w:rPr>
  </w:style>
  <w:style w:type="character" w:customStyle="1" w:styleId="35">
    <w:name w:val="סגנון3 תו"/>
    <w:link w:val="34"/>
    <w:rsid w:val="002D0838"/>
    <w:rPr>
      <w:rFonts w:ascii="Times New Roman" w:hAnsi="Times New Roman" w:cs="David"/>
      <w:sz w:val="24"/>
      <w:szCs w:val="26"/>
      <w:lang w:eastAsia="he-IL"/>
    </w:rPr>
  </w:style>
  <w:style w:type="character" w:customStyle="1" w:styleId="David40">
    <w:name w:val="David_4 תו"/>
    <w:link w:val="David4"/>
    <w:rsid w:val="002D0838"/>
    <w:rPr>
      <w:rFonts w:ascii="Times New Roman" w:hAnsi="Times New Roman" w:cs="David"/>
      <w:sz w:val="24"/>
      <w:szCs w:val="26"/>
    </w:rPr>
  </w:style>
  <w:style w:type="character" w:customStyle="1" w:styleId="44">
    <w:name w:val="סגנון4 תו"/>
    <w:link w:val="43"/>
    <w:rsid w:val="002D0838"/>
    <w:rPr>
      <w:rFonts w:ascii="Times New Roman" w:hAnsi="Times New Roman" w:cs="David"/>
      <w:sz w:val="24"/>
      <w:szCs w:val="26"/>
    </w:rPr>
  </w:style>
  <w:style w:type="character" w:customStyle="1" w:styleId="11">
    <w:name w:val="כותרת 1 תו"/>
    <w:link w:val="10"/>
    <w:uiPriority w:val="9"/>
    <w:rsid w:val="004F175D"/>
    <w:rPr>
      <w:rFonts w:ascii="Cambria" w:eastAsia="Times New Roman" w:hAnsi="Cambria" w:cs="Times New Roman"/>
      <w:b/>
      <w:bCs/>
      <w:sz w:val="28"/>
      <w:szCs w:val="28"/>
    </w:rPr>
  </w:style>
  <w:style w:type="character" w:customStyle="1" w:styleId="21">
    <w:name w:val="כותרת 2 תו"/>
    <w:link w:val="20"/>
    <w:uiPriority w:val="9"/>
    <w:semiHidden/>
    <w:rsid w:val="004F175D"/>
    <w:rPr>
      <w:rFonts w:ascii="Cambria" w:eastAsia="Times New Roman" w:hAnsi="Cambria" w:cs="Times New Roman"/>
      <w:b/>
      <w:bCs/>
      <w:sz w:val="26"/>
      <w:szCs w:val="26"/>
    </w:rPr>
  </w:style>
  <w:style w:type="character" w:customStyle="1" w:styleId="31">
    <w:name w:val="כותרת 3 תו"/>
    <w:link w:val="30"/>
    <w:uiPriority w:val="9"/>
    <w:semiHidden/>
    <w:rsid w:val="004F175D"/>
    <w:rPr>
      <w:rFonts w:ascii="Cambria" w:eastAsia="Times New Roman" w:hAnsi="Cambria" w:cs="Times New Roman"/>
      <w:b/>
      <w:bCs/>
    </w:rPr>
  </w:style>
  <w:style w:type="character" w:customStyle="1" w:styleId="40">
    <w:name w:val="כותרת 4 תו"/>
    <w:link w:val="4"/>
    <w:uiPriority w:val="9"/>
    <w:semiHidden/>
    <w:rsid w:val="004F175D"/>
    <w:rPr>
      <w:rFonts w:ascii="Cambria" w:eastAsia="Times New Roman" w:hAnsi="Cambria" w:cs="Times New Roman"/>
      <w:b/>
      <w:bCs/>
      <w:i/>
      <w:iCs/>
    </w:rPr>
  </w:style>
  <w:style w:type="character" w:customStyle="1" w:styleId="50">
    <w:name w:val="כותרת 5 תו"/>
    <w:link w:val="5"/>
    <w:uiPriority w:val="9"/>
    <w:semiHidden/>
    <w:rsid w:val="004F175D"/>
    <w:rPr>
      <w:rFonts w:ascii="Cambria" w:eastAsia="Times New Roman" w:hAnsi="Cambria" w:cs="Times New Roman"/>
      <w:b/>
      <w:bCs/>
      <w:color w:val="7F7F7F"/>
    </w:rPr>
  </w:style>
  <w:style w:type="character" w:customStyle="1" w:styleId="60">
    <w:name w:val="כותרת 6 תו"/>
    <w:link w:val="6"/>
    <w:uiPriority w:val="9"/>
    <w:semiHidden/>
    <w:rsid w:val="004F175D"/>
    <w:rPr>
      <w:rFonts w:ascii="Cambria" w:eastAsia="Times New Roman" w:hAnsi="Cambria" w:cs="Times New Roman"/>
      <w:b/>
      <w:bCs/>
      <w:i/>
      <w:iCs/>
      <w:color w:val="7F7F7F"/>
    </w:rPr>
  </w:style>
  <w:style w:type="character" w:customStyle="1" w:styleId="70">
    <w:name w:val="כותרת 7 תו"/>
    <w:link w:val="7"/>
    <w:uiPriority w:val="9"/>
    <w:semiHidden/>
    <w:rsid w:val="004F175D"/>
    <w:rPr>
      <w:rFonts w:ascii="Cambria" w:eastAsia="Times New Roman" w:hAnsi="Cambria" w:cs="Times New Roman"/>
      <w:i/>
      <w:iCs/>
    </w:rPr>
  </w:style>
  <w:style w:type="character" w:customStyle="1" w:styleId="80">
    <w:name w:val="כותרת 8 תו"/>
    <w:link w:val="8"/>
    <w:uiPriority w:val="9"/>
    <w:semiHidden/>
    <w:rsid w:val="004F175D"/>
    <w:rPr>
      <w:rFonts w:ascii="Cambria" w:eastAsia="Times New Roman" w:hAnsi="Cambria" w:cs="Times New Roman"/>
      <w:sz w:val="20"/>
      <w:szCs w:val="20"/>
    </w:rPr>
  </w:style>
  <w:style w:type="character" w:customStyle="1" w:styleId="90">
    <w:name w:val="כותרת 9 תו"/>
    <w:link w:val="9"/>
    <w:uiPriority w:val="9"/>
    <w:semiHidden/>
    <w:rsid w:val="004F175D"/>
    <w:rPr>
      <w:rFonts w:ascii="Cambria" w:eastAsia="Times New Roman" w:hAnsi="Cambria" w:cs="Times New Roman"/>
      <w:i/>
      <w:iCs/>
      <w:spacing w:val="5"/>
      <w:sz w:val="20"/>
      <w:szCs w:val="20"/>
    </w:rPr>
  </w:style>
  <w:style w:type="paragraph" w:styleId="affb">
    <w:name w:val="Title"/>
    <w:basedOn w:val="a"/>
    <w:next w:val="a"/>
    <w:link w:val="affc"/>
    <w:uiPriority w:val="10"/>
    <w:qFormat/>
    <w:rsid w:val="004F175D"/>
    <w:pPr>
      <w:pBdr>
        <w:bottom w:val="single" w:sz="4" w:space="1" w:color="auto"/>
      </w:pBdr>
      <w:bidi w:val="0"/>
      <w:spacing w:line="240" w:lineRule="auto"/>
      <w:contextualSpacing/>
    </w:pPr>
    <w:rPr>
      <w:rFonts w:ascii="Cambria" w:hAnsi="Cambria" w:cs="Times New Roman"/>
      <w:spacing w:val="5"/>
      <w:sz w:val="52"/>
      <w:szCs w:val="52"/>
    </w:rPr>
  </w:style>
  <w:style w:type="character" w:customStyle="1" w:styleId="affc">
    <w:name w:val="כותרת טקסט תו"/>
    <w:link w:val="affb"/>
    <w:uiPriority w:val="10"/>
    <w:rsid w:val="004F175D"/>
    <w:rPr>
      <w:rFonts w:ascii="Cambria" w:eastAsia="Times New Roman" w:hAnsi="Cambria" w:cs="Times New Roman"/>
      <w:spacing w:val="5"/>
      <w:sz w:val="52"/>
      <w:szCs w:val="52"/>
    </w:rPr>
  </w:style>
  <w:style w:type="paragraph" w:styleId="affd">
    <w:name w:val="Subtitle"/>
    <w:basedOn w:val="a"/>
    <w:next w:val="a"/>
    <w:link w:val="affe"/>
    <w:uiPriority w:val="11"/>
    <w:qFormat/>
    <w:rsid w:val="004F175D"/>
    <w:pPr>
      <w:bidi w:val="0"/>
      <w:spacing w:after="600"/>
    </w:pPr>
    <w:rPr>
      <w:rFonts w:ascii="Cambria" w:hAnsi="Cambria" w:cs="Times New Roman"/>
      <w:i/>
      <w:iCs/>
      <w:spacing w:val="13"/>
      <w:sz w:val="24"/>
      <w:szCs w:val="24"/>
    </w:rPr>
  </w:style>
  <w:style w:type="character" w:customStyle="1" w:styleId="affe">
    <w:name w:val="כותרת משנה תו"/>
    <w:link w:val="affd"/>
    <w:uiPriority w:val="11"/>
    <w:rsid w:val="004F175D"/>
    <w:rPr>
      <w:rFonts w:ascii="Cambria" w:eastAsia="Times New Roman" w:hAnsi="Cambria" w:cs="Times New Roman"/>
      <w:i/>
      <w:iCs/>
      <w:spacing w:val="13"/>
      <w:sz w:val="24"/>
      <w:szCs w:val="24"/>
    </w:rPr>
  </w:style>
  <w:style w:type="character" w:styleId="afff">
    <w:name w:val="Strong"/>
    <w:uiPriority w:val="22"/>
    <w:qFormat/>
    <w:rsid w:val="004F175D"/>
    <w:rPr>
      <w:b/>
      <w:bCs/>
    </w:rPr>
  </w:style>
  <w:style w:type="character" w:styleId="afff0">
    <w:name w:val="Emphasis"/>
    <w:uiPriority w:val="20"/>
    <w:qFormat/>
    <w:rsid w:val="004F175D"/>
    <w:rPr>
      <w:b/>
      <w:bCs/>
      <w:i/>
      <w:iCs/>
      <w:spacing w:val="10"/>
      <w:bdr w:val="none" w:sz="0" w:space="0" w:color="auto"/>
      <w:shd w:val="clear" w:color="auto" w:fill="auto"/>
    </w:rPr>
  </w:style>
  <w:style w:type="paragraph" w:styleId="afff1">
    <w:name w:val="No Spacing"/>
    <w:basedOn w:val="a"/>
    <w:link w:val="afff2"/>
    <w:uiPriority w:val="1"/>
    <w:qFormat/>
    <w:rsid w:val="004F175D"/>
    <w:pPr>
      <w:bidi w:val="0"/>
      <w:spacing w:after="0" w:line="240" w:lineRule="auto"/>
    </w:pPr>
  </w:style>
  <w:style w:type="paragraph" w:styleId="afff3">
    <w:name w:val="Intense Quote"/>
    <w:basedOn w:val="a"/>
    <w:next w:val="a"/>
    <w:link w:val="afff4"/>
    <w:uiPriority w:val="30"/>
    <w:qFormat/>
    <w:rsid w:val="004F175D"/>
    <w:pPr>
      <w:pBdr>
        <w:bottom w:val="single" w:sz="4" w:space="1" w:color="auto"/>
      </w:pBdr>
      <w:bidi w:val="0"/>
      <w:spacing w:before="200" w:after="280"/>
      <w:ind w:left="1008" w:right="1152"/>
      <w:jc w:val="both"/>
    </w:pPr>
    <w:rPr>
      <w:b/>
      <w:bCs/>
      <w:i/>
      <w:iCs/>
    </w:rPr>
  </w:style>
  <w:style w:type="character" w:customStyle="1" w:styleId="afff4">
    <w:name w:val="ציטוט חזק תו"/>
    <w:link w:val="afff3"/>
    <w:uiPriority w:val="30"/>
    <w:rsid w:val="004F175D"/>
    <w:rPr>
      <w:b/>
      <w:bCs/>
      <w:i/>
      <w:iCs/>
    </w:rPr>
  </w:style>
  <w:style w:type="character" w:styleId="afff5">
    <w:name w:val="Subtle Emphasis"/>
    <w:uiPriority w:val="19"/>
    <w:qFormat/>
    <w:rsid w:val="004F175D"/>
    <w:rPr>
      <w:i/>
      <w:iCs/>
    </w:rPr>
  </w:style>
  <w:style w:type="character" w:styleId="afff6">
    <w:name w:val="Intense Emphasis"/>
    <w:uiPriority w:val="21"/>
    <w:qFormat/>
    <w:rsid w:val="004F175D"/>
    <w:rPr>
      <w:b/>
      <w:bCs/>
    </w:rPr>
  </w:style>
  <w:style w:type="character" w:styleId="afff7">
    <w:name w:val="Subtle Reference"/>
    <w:uiPriority w:val="31"/>
    <w:qFormat/>
    <w:rsid w:val="004F175D"/>
    <w:rPr>
      <w:smallCaps/>
    </w:rPr>
  </w:style>
  <w:style w:type="character" w:styleId="afff8">
    <w:name w:val="Intense Reference"/>
    <w:uiPriority w:val="32"/>
    <w:qFormat/>
    <w:rsid w:val="004F175D"/>
    <w:rPr>
      <w:smallCaps/>
      <w:spacing w:val="5"/>
      <w:u w:val="single"/>
    </w:rPr>
  </w:style>
  <w:style w:type="character" w:styleId="afff9">
    <w:name w:val="Book Title"/>
    <w:uiPriority w:val="33"/>
    <w:qFormat/>
    <w:rsid w:val="004F175D"/>
    <w:rPr>
      <w:i/>
      <w:iCs/>
      <w:smallCaps/>
      <w:spacing w:val="5"/>
    </w:rPr>
  </w:style>
  <w:style w:type="paragraph" w:styleId="afffa">
    <w:name w:val="TOC Heading"/>
    <w:basedOn w:val="10"/>
    <w:next w:val="a"/>
    <w:uiPriority w:val="39"/>
    <w:semiHidden/>
    <w:unhideWhenUsed/>
    <w:qFormat/>
    <w:rsid w:val="004F175D"/>
    <w:pPr>
      <w:outlineLvl w:val="9"/>
    </w:pPr>
    <w:rPr>
      <w:lang w:bidi="en-US"/>
    </w:rPr>
  </w:style>
  <w:style w:type="paragraph" w:styleId="afffb">
    <w:name w:val="caption"/>
    <w:basedOn w:val="a"/>
    <w:next w:val="a"/>
    <w:uiPriority w:val="35"/>
    <w:semiHidden/>
    <w:unhideWhenUsed/>
    <w:rsid w:val="00E359C4"/>
    <w:pPr>
      <w:bidi w:val="0"/>
      <w:spacing w:line="240" w:lineRule="auto"/>
    </w:pPr>
    <w:rPr>
      <w:rFonts w:ascii="Cambria" w:hAnsi="Cambria"/>
      <w:bCs/>
      <w:smallCaps/>
      <w:color w:val="1F497D"/>
      <w:spacing w:val="6"/>
      <w:szCs w:val="18"/>
      <w:lang w:bidi="hi-IN"/>
    </w:rPr>
  </w:style>
  <w:style w:type="character" w:customStyle="1" w:styleId="afff2">
    <w:name w:val="ללא מרווח תו"/>
    <w:basedOn w:val="a0"/>
    <w:link w:val="afff1"/>
    <w:uiPriority w:val="1"/>
    <w:rsid w:val="00E359C4"/>
  </w:style>
  <w:style w:type="paragraph" w:customStyle="1" w:styleId="Tahoma10">
    <w:name w:val="Tahoma1"/>
    <w:basedOn w:val="David1"/>
    <w:next w:val="a"/>
    <w:link w:val="Tahoma11"/>
    <w:qFormat/>
    <w:rsid w:val="00D46D2C"/>
    <w:rPr>
      <w:rFonts w:ascii="Tahoma" w:hAnsi="Tahoma" w:cs="Tahoma"/>
    </w:rPr>
  </w:style>
  <w:style w:type="character" w:customStyle="1" w:styleId="Tahoma11">
    <w:name w:val="Tahoma1 תו"/>
    <w:basedOn w:val="David10"/>
    <w:link w:val="Tahoma10"/>
    <w:rsid w:val="00D46D2C"/>
    <w:rPr>
      <w:rFonts w:ascii="Tahoma" w:hAnsi="Tahoma" w:cs="Tahoma"/>
      <w:sz w:val="24"/>
      <w:szCs w:val="26"/>
    </w:rPr>
  </w:style>
  <w:style w:type="paragraph" w:customStyle="1" w:styleId="Tahoma20">
    <w:name w:val="Tahoma2"/>
    <w:basedOn w:val="David2"/>
    <w:next w:val="a"/>
    <w:link w:val="Tahoma21"/>
    <w:qFormat/>
    <w:rsid w:val="00386579"/>
    <w:pPr>
      <w:numPr>
        <w:ilvl w:val="0"/>
        <w:numId w:val="0"/>
      </w:numPr>
    </w:pPr>
    <w:rPr>
      <w:rFonts w:ascii="Tahoma" w:hAnsi="Tahoma" w:cs="Tahoma"/>
    </w:rPr>
  </w:style>
  <w:style w:type="character" w:customStyle="1" w:styleId="Tahoma21">
    <w:name w:val="Tahoma2 תו"/>
    <w:basedOn w:val="David20"/>
    <w:link w:val="Tahoma20"/>
    <w:rsid w:val="00D46D2C"/>
    <w:rPr>
      <w:rFonts w:ascii="Tahoma" w:hAnsi="Tahoma" w:cs="Tahoma"/>
      <w:sz w:val="24"/>
      <w:szCs w:val="26"/>
      <w:lang w:eastAsia="he-IL"/>
    </w:rPr>
  </w:style>
  <w:style w:type="paragraph" w:customStyle="1" w:styleId="Tahoma30">
    <w:name w:val="Tahoma3"/>
    <w:basedOn w:val="David3"/>
    <w:next w:val="David3-text"/>
    <w:link w:val="Tahoma31"/>
    <w:qFormat/>
    <w:rsid w:val="000C21FB"/>
    <w:pPr>
      <w:numPr>
        <w:ilvl w:val="0"/>
        <w:numId w:val="0"/>
      </w:numPr>
    </w:pPr>
    <w:rPr>
      <w:rFonts w:ascii="Tahoma" w:hAnsi="Tahoma" w:cs="Tahoma"/>
      <w:szCs w:val="22"/>
    </w:rPr>
  </w:style>
  <w:style w:type="character" w:customStyle="1" w:styleId="Tahoma31">
    <w:name w:val="Tahoma3 תו"/>
    <w:basedOn w:val="David30"/>
    <w:link w:val="Tahoma30"/>
    <w:rsid w:val="008C30B6"/>
    <w:rPr>
      <w:rFonts w:ascii="Tahoma" w:hAnsi="Tahoma" w:cs="Tahoma"/>
      <w:sz w:val="24"/>
      <w:szCs w:val="22"/>
      <w:lang w:eastAsia="he-IL"/>
    </w:rPr>
  </w:style>
  <w:style w:type="paragraph" w:customStyle="1" w:styleId="Tahoma2">
    <w:name w:val="Tahoma_2"/>
    <w:basedOn w:val="Tahoma20"/>
    <w:next w:val="Tahoma2text"/>
    <w:link w:val="Tahoma22"/>
    <w:qFormat/>
    <w:rsid w:val="00386579"/>
    <w:pPr>
      <w:numPr>
        <w:ilvl w:val="1"/>
        <w:numId w:val="12"/>
      </w:numPr>
    </w:pPr>
    <w:rPr>
      <w:sz w:val="22"/>
      <w:szCs w:val="22"/>
    </w:rPr>
  </w:style>
  <w:style w:type="character" w:customStyle="1" w:styleId="Tahoma22">
    <w:name w:val="Tahoma_2 תו"/>
    <w:basedOn w:val="David20"/>
    <w:link w:val="Tahoma2"/>
    <w:rsid w:val="00386579"/>
    <w:rPr>
      <w:rFonts w:ascii="Tahoma" w:hAnsi="Tahoma" w:cs="Tahoma"/>
      <w:sz w:val="22"/>
      <w:szCs w:val="22"/>
      <w:lang w:eastAsia="he-IL"/>
    </w:rPr>
  </w:style>
  <w:style w:type="paragraph" w:customStyle="1" w:styleId="Tahoma1">
    <w:name w:val="Tahoma_1"/>
    <w:basedOn w:val="Tahoma1text"/>
    <w:next w:val="Tahoma1text"/>
    <w:link w:val="Tahoma12"/>
    <w:qFormat/>
    <w:rsid w:val="00386579"/>
    <w:pPr>
      <w:numPr>
        <w:numId w:val="13"/>
      </w:numPr>
      <w:spacing w:line="300" w:lineRule="exact"/>
    </w:pPr>
  </w:style>
  <w:style w:type="character" w:customStyle="1" w:styleId="Tahoma12">
    <w:name w:val="Tahoma_1 תו"/>
    <w:basedOn w:val="David10"/>
    <w:link w:val="Tahoma1"/>
    <w:rsid w:val="00F77E2A"/>
    <w:rPr>
      <w:rFonts w:ascii="Tahoma" w:eastAsiaTheme="minorEastAsia" w:hAnsi="Tahoma" w:cs="Tahoma"/>
      <w:sz w:val="22"/>
      <w:szCs w:val="22"/>
      <w:lang w:eastAsia="he-IL"/>
    </w:rPr>
  </w:style>
  <w:style w:type="paragraph" w:customStyle="1" w:styleId="Tahomaquote1">
    <w:name w:val="Tahoma_quote1"/>
    <w:basedOn w:val="af6"/>
    <w:link w:val="Tahomaquote10"/>
    <w:qFormat/>
    <w:rsid w:val="00BE5F85"/>
    <w:rPr>
      <w:rFonts w:ascii="Tahoma" w:hAnsi="Tahoma" w:cs="Tahoma"/>
      <w:szCs w:val="22"/>
    </w:rPr>
  </w:style>
  <w:style w:type="character" w:customStyle="1" w:styleId="Tahomaquote10">
    <w:name w:val="Tahoma_quote1 תו"/>
    <w:basedOn w:val="a0"/>
    <w:link w:val="Tahomaquote1"/>
    <w:rsid w:val="00BE5F85"/>
    <w:rPr>
      <w:rFonts w:ascii="Tahoma" w:hAnsi="Tahoma" w:cs="Tahoma"/>
      <w:b/>
      <w:bCs/>
      <w:sz w:val="26"/>
      <w:szCs w:val="22"/>
    </w:rPr>
  </w:style>
  <w:style w:type="paragraph" w:customStyle="1" w:styleId="Tahomaquote2">
    <w:name w:val="Tahoma_quote2"/>
    <w:basedOn w:val="afc"/>
    <w:link w:val="Tahomaquote20"/>
    <w:qFormat/>
    <w:rsid w:val="008C30B6"/>
    <w:rPr>
      <w:rFonts w:ascii="Tahoma" w:hAnsi="Tahoma" w:cs="Tahoma"/>
      <w:szCs w:val="22"/>
    </w:rPr>
  </w:style>
  <w:style w:type="character" w:customStyle="1" w:styleId="Tahomaquote20">
    <w:name w:val="Tahoma_quote2 תו"/>
    <w:basedOn w:val="a0"/>
    <w:link w:val="Tahomaquote2"/>
    <w:rsid w:val="008C30B6"/>
    <w:rPr>
      <w:rFonts w:ascii="Tahoma" w:hAnsi="Tahoma" w:cs="Tahoma"/>
      <w:b/>
      <w:bCs/>
      <w:sz w:val="26"/>
      <w:szCs w:val="22"/>
    </w:rPr>
  </w:style>
  <w:style w:type="paragraph" w:customStyle="1" w:styleId="Tahomaquote3">
    <w:name w:val="Tahoma_quote3"/>
    <w:basedOn w:val="afa"/>
    <w:link w:val="Tahomaquote30"/>
    <w:qFormat/>
    <w:rsid w:val="008C30B6"/>
    <w:rPr>
      <w:rFonts w:ascii="Tahoma" w:hAnsi="Tahoma" w:cs="Tahoma"/>
      <w:szCs w:val="22"/>
    </w:rPr>
  </w:style>
  <w:style w:type="character" w:customStyle="1" w:styleId="Tahomaquote30">
    <w:name w:val="Tahoma_quote3 תו"/>
    <w:basedOn w:val="a0"/>
    <w:link w:val="Tahomaquote3"/>
    <w:rsid w:val="008C30B6"/>
    <w:rPr>
      <w:rFonts w:ascii="Tahoma" w:hAnsi="Tahoma" w:cs="Tahoma"/>
      <w:b/>
      <w:bCs/>
      <w:sz w:val="26"/>
      <w:szCs w:val="22"/>
    </w:rPr>
  </w:style>
  <w:style w:type="paragraph" w:customStyle="1" w:styleId="Tahoma1text">
    <w:name w:val="Tahoma_1_text"/>
    <w:basedOn w:val="David1text"/>
    <w:link w:val="Tahoma1text0"/>
    <w:qFormat/>
    <w:rsid w:val="00912935"/>
    <w:rPr>
      <w:rFonts w:ascii="Tahoma" w:eastAsiaTheme="minorEastAsia" w:hAnsi="Tahoma" w:cs="Tahoma"/>
      <w:sz w:val="22"/>
      <w:szCs w:val="22"/>
      <w:lang w:eastAsia="he-IL"/>
    </w:rPr>
  </w:style>
  <w:style w:type="character" w:customStyle="1" w:styleId="Tahoma1text0">
    <w:name w:val="Tahoma_1_text תו"/>
    <w:basedOn w:val="David1text0"/>
    <w:link w:val="Tahoma1text"/>
    <w:rsid w:val="00912935"/>
    <w:rPr>
      <w:rFonts w:ascii="Tahoma" w:eastAsiaTheme="minorEastAsia" w:hAnsi="Tahoma" w:cs="Tahoma"/>
      <w:sz w:val="22"/>
      <w:szCs w:val="22"/>
      <w:lang w:eastAsia="he-IL"/>
    </w:rPr>
  </w:style>
  <w:style w:type="paragraph" w:customStyle="1" w:styleId="Tahoma2text">
    <w:name w:val="Tahoma_2_text"/>
    <w:basedOn w:val="David2text"/>
    <w:link w:val="Tahoma2text0"/>
    <w:qFormat/>
    <w:rsid w:val="00912935"/>
    <w:rPr>
      <w:rFonts w:ascii="Tahoma" w:eastAsiaTheme="minorEastAsia" w:hAnsi="Tahoma" w:cs="Tahoma"/>
      <w:sz w:val="22"/>
      <w:szCs w:val="22"/>
    </w:rPr>
  </w:style>
  <w:style w:type="character" w:customStyle="1" w:styleId="Tahoma2text0">
    <w:name w:val="Tahoma_2_text תו"/>
    <w:basedOn w:val="a0"/>
    <w:link w:val="Tahoma2text"/>
    <w:rsid w:val="00912935"/>
    <w:rPr>
      <w:rFonts w:ascii="Tahoma" w:eastAsiaTheme="minorEastAsia" w:hAnsi="Tahoma" w:cs="Tahoma"/>
      <w:sz w:val="22"/>
      <w:szCs w:val="22"/>
    </w:rPr>
  </w:style>
  <w:style w:type="paragraph" w:customStyle="1" w:styleId="Tahoma3text">
    <w:name w:val="Tahoma_3_text"/>
    <w:basedOn w:val="David3-text"/>
    <w:link w:val="Tahoma3text0"/>
    <w:qFormat/>
    <w:rsid w:val="00912935"/>
    <w:rPr>
      <w:rFonts w:ascii="Tahoma" w:eastAsiaTheme="minorEastAsia" w:hAnsi="Tahoma" w:cs="Tahoma"/>
      <w:sz w:val="22"/>
      <w:szCs w:val="22"/>
    </w:rPr>
  </w:style>
  <w:style w:type="character" w:customStyle="1" w:styleId="Tahoma3text0">
    <w:name w:val="Tahoma_3_text תו"/>
    <w:basedOn w:val="a0"/>
    <w:link w:val="Tahoma3text"/>
    <w:rsid w:val="00912935"/>
    <w:rPr>
      <w:rFonts w:ascii="Tahoma" w:eastAsiaTheme="minorEastAsia" w:hAnsi="Tahoma" w:cs="Tahoma"/>
      <w:sz w:val="22"/>
      <w:szCs w:val="22"/>
    </w:rPr>
  </w:style>
  <w:style w:type="paragraph" w:customStyle="1" w:styleId="Tahoma3">
    <w:name w:val="Tahoma_3"/>
    <w:basedOn w:val="David3"/>
    <w:next w:val="Tahoma3text"/>
    <w:link w:val="Tahoma32"/>
    <w:qFormat/>
    <w:rsid w:val="00386579"/>
    <w:pPr>
      <w:numPr>
        <w:numId w:val="13"/>
      </w:numPr>
    </w:pPr>
    <w:rPr>
      <w:rFonts w:ascii="Tahoma" w:hAnsi="Tahoma" w:cs="Tahoma"/>
      <w:sz w:val="22"/>
      <w:szCs w:val="22"/>
    </w:rPr>
  </w:style>
  <w:style w:type="character" w:customStyle="1" w:styleId="Tahoma32">
    <w:name w:val="Tahoma_3 תו"/>
    <w:basedOn w:val="Tahoma31"/>
    <w:link w:val="Tahoma3"/>
    <w:rsid w:val="00F77E2A"/>
    <w:rPr>
      <w:rFonts w:ascii="Tahoma" w:hAnsi="Tahoma" w:cs="Tahoma"/>
      <w:sz w:val="22"/>
      <w:szCs w:val="22"/>
      <w:lang w:eastAsia="he-IL"/>
    </w:rPr>
  </w:style>
  <w:style w:type="paragraph" w:customStyle="1" w:styleId="Tahoma2a">
    <w:name w:val="Tahoma_2a"/>
    <w:basedOn w:val="David2"/>
    <w:link w:val="Tahoma2a0"/>
    <w:qFormat/>
    <w:rsid w:val="003A5108"/>
    <w:rPr>
      <w:rFonts w:cs="Tahoma"/>
      <w:szCs w:val="22"/>
    </w:rPr>
  </w:style>
  <w:style w:type="character" w:customStyle="1" w:styleId="Tahoma2a0">
    <w:name w:val="Tahoma_2a תו"/>
    <w:basedOn w:val="David20"/>
    <w:link w:val="Tahoma2a"/>
    <w:rsid w:val="003A5108"/>
    <w:rPr>
      <w:rFonts w:ascii="Times New Roman" w:hAnsi="Times New Roman" w:cs="Tahoma"/>
      <w:sz w:val="24"/>
      <w:szCs w:val="22"/>
      <w:lang w:eastAsia="he-IL"/>
    </w:rPr>
  </w:style>
  <w:style w:type="paragraph" w:customStyle="1" w:styleId="Tahoma3a">
    <w:name w:val="Tahoma_3a"/>
    <w:basedOn w:val="David3"/>
    <w:next w:val="Tahoma3text"/>
    <w:link w:val="Tahoma3a0"/>
    <w:qFormat/>
    <w:rsid w:val="003A5108"/>
    <w:pPr>
      <w:numPr>
        <w:ilvl w:val="0"/>
        <w:numId w:val="0"/>
      </w:numPr>
      <w:tabs>
        <w:tab w:val="num" w:pos="2560"/>
      </w:tabs>
      <w:ind w:left="2560" w:hanging="1140"/>
    </w:pPr>
  </w:style>
  <w:style w:type="character" w:customStyle="1" w:styleId="Tahoma3a0">
    <w:name w:val="Tahoma_3a תו"/>
    <w:basedOn w:val="David30"/>
    <w:link w:val="Tahoma3a"/>
    <w:rsid w:val="003A5108"/>
    <w:rPr>
      <w:rFonts w:ascii="Times New Roman" w:hAnsi="Times New Roman" w:cs="David"/>
      <w:sz w:val="24"/>
      <w:szCs w:val="26"/>
      <w:lang w:eastAsia="he-IL"/>
    </w:rPr>
  </w:style>
  <w:style w:type="paragraph" w:customStyle="1" w:styleId="1">
    <w:name w:val="עליון1"/>
    <w:basedOn w:val="David1"/>
    <w:next w:val="elion1text"/>
    <w:link w:val="18"/>
    <w:qFormat/>
    <w:rsid w:val="00A87741"/>
    <w:pPr>
      <w:numPr>
        <w:numId w:val="8"/>
      </w:numPr>
      <w:spacing w:line="480" w:lineRule="auto"/>
    </w:pPr>
    <w:rPr>
      <w:szCs w:val="24"/>
      <w:lang w:eastAsia="he-IL"/>
    </w:rPr>
  </w:style>
  <w:style w:type="character" w:customStyle="1" w:styleId="18">
    <w:name w:val="עליון1 תו"/>
    <w:basedOn w:val="David20"/>
    <w:link w:val="1"/>
    <w:rsid w:val="00A87741"/>
    <w:rPr>
      <w:rFonts w:ascii="Times New Roman" w:hAnsi="Times New Roman" w:cs="David"/>
      <w:sz w:val="24"/>
      <w:szCs w:val="24"/>
      <w:lang w:eastAsia="he-IL"/>
    </w:rPr>
  </w:style>
  <w:style w:type="paragraph" w:customStyle="1" w:styleId="2">
    <w:name w:val="עליון2"/>
    <w:basedOn w:val="1"/>
    <w:next w:val="elion2text"/>
    <w:link w:val="26"/>
    <w:qFormat/>
    <w:rsid w:val="00A87741"/>
    <w:pPr>
      <w:numPr>
        <w:ilvl w:val="1"/>
      </w:numPr>
    </w:pPr>
  </w:style>
  <w:style w:type="character" w:customStyle="1" w:styleId="26">
    <w:name w:val="עליון2 תו"/>
    <w:basedOn w:val="David30"/>
    <w:link w:val="2"/>
    <w:rsid w:val="00A87741"/>
    <w:rPr>
      <w:rFonts w:ascii="Times New Roman" w:hAnsi="Times New Roman" w:cs="David"/>
      <w:sz w:val="24"/>
      <w:szCs w:val="24"/>
      <w:lang w:eastAsia="he-IL"/>
    </w:rPr>
  </w:style>
  <w:style w:type="paragraph" w:customStyle="1" w:styleId="3">
    <w:name w:val="עליון3"/>
    <w:basedOn w:val="David3"/>
    <w:next w:val="elion3text"/>
    <w:link w:val="36"/>
    <w:qFormat/>
    <w:rsid w:val="00A87741"/>
    <w:pPr>
      <w:numPr>
        <w:numId w:val="8"/>
      </w:numPr>
      <w:spacing w:line="480" w:lineRule="auto"/>
    </w:pPr>
    <w:rPr>
      <w:szCs w:val="24"/>
    </w:rPr>
  </w:style>
  <w:style w:type="character" w:customStyle="1" w:styleId="36">
    <w:name w:val="עליון3 תו"/>
    <w:basedOn w:val="David10"/>
    <w:link w:val="3"/>
    <w:rsid w:val="00A87741"/>
    <w:rPr>
      <w:rFonts w:ascii="Times New Roman" w:hAnsi="Times New Roman" w:cs="David"/>
      <w:sz w:val="24"/>
      <w:szCs w:val="24"/>
      <w:lang w:eastAsia="he-IL"/>
    </w:rPr>
  </w:style>
  <w:style w:type="paragraph" w:customStyle="1" w:styleId="elion1quote">
    <w:name w:val="elion1quote"/>
    <w:basedOn w:val="af6"/>
    <w:link w:val="elion1quote0"/>
    <w:qFormat/>
    <w:rsid w:val="002D4353"/>
    <w:pPr>
      <w:spacing w:line="480" w:lineRule="auto"/>
    </w:pPr>
    <w:rPr>
      <w:szCs w:val="24"/>
    </w:rPr>
  </w:style>
  <w:style w:type="character" w:customStyle="1" w:styleId="elion1quote0">
    <w:name w:val="elion1quote תו"/>
    <w:basedOn w:val="a0"/>
    <w:link w:val="elion1quote"/>
    <w:rsid w:val="002D4353"/>
    <w:rPr>
      <w:rFonts w:ascii="Times New Roman" w:hAnsi="Times New Roman" w:cs="David"/>
      <w:b/>
      <w:bCs/>
      <w:sz w:val="24"/>
      <w:szCs w:val="24"/>
    </w:rPr>
  </w:style>
  <w:style w:type="paragraph" w:customStyle="1" w:styleId="elionquote3">
    <w:name w:val="elionquote3"/>
    <w:basedOn w:val="afa"/>
    <w:link w:val="elionquote30"/>
    <w:qFormat/>
    <w:rsid w:val="002D4353"/>
    <w:pPr>
      <w:spacing w:line="480" w:lineRule="auto"/>
    </w:pPr>
    <w:rPr>
      <w:szCs w:val="24"/>
    </w:rPr>
  </w:style>
  <w:style w:type="character" w:customStyle="1" w:styleId="elionquote30">
    <w:name w:val="elionquote3 תו"/>
    <w:basedOn w:val="a0"/>
    <w:link w:val="elionquote3"/>
    <w:rsid w:val="002D4353"/>
    <w:rPr>
      <w:rFonts w:ascii="Times New Roman" w:hAnsi="Times New Roman" w:cs="David"/>
      <w:b/>
      <w:bCs/>
      <w:sz w:val="24"/>
      <w:szCs w:val="24"/>
    </w:rPr>
  </w:style>
  <w:style w:type="paragraph" w:customStyle="1" w:styleId="elion2quote">
    <w:name w:val="elion2quote"/>
    <w:basedOn w:val="afc"/>
    <w:link w:val="elion2quote0"/>
    <w:qFormat/>
    <w:rsid w:val="004275A7"/>
    <w:pPr>
      <w:spacing w:line="480" w:lineRule="auto"/>
    </w:pPr>
    <w:rPr>
      <w:szCs w:val="24"/>
    </w:rPr>
  </w:style>
  <w:style w:type="character" w:customStyle="1" w:styleId="elion2quote0">
    <w:name w:val="elion2quote תו"/>
    <w:basedOn w:val="David20"/>
    <w:link w:val="elion2quote"/>
    <w:rsid w:val="004275A7"/>
    <w:rPr>
      <w:rFonts w:ascii="Times New Roman" w:hAnsi="Times New Roman" w:cs="David"/>
      <w:b/>
      <w:bCs/>
      <w:sz w:val="24"/>
      <w:szCs w:val="24"/>
      <w:lang w:eastAsia="he-IL"/>
    </w:rPr>
  </w:style>
  <w:style w:type="paragraph" w:customStyle="1" w:styleId="elion1text">
    <w:name w:val="elion1_text"/>
    <w:basedOn w:val="David1text"/>
    <w:link w:val="elion1text0"/>
    <w:qFormat/>
    <w:rsid w:val="00037E6E"/>
    <w:pPr>
      <w:spacing w:line="480" w:lineRule="auto"/>
    </w:pPr>
    <w:rPr>
      <w:szCs w:val="24"/>
      <w:lang w:eastAsia="he-IL"/>
    </w:rPr>
  </w:style>
  <w:style w:type="character" w:customStyle="1" w:styleId="elion1text0">
    <w:name w:val="elion1_text תו"/>
    <w:basedOn w:val="David20"/>
    <w:link w:val="elion1text"/>
    <w:rsid w:val="00037E6E"/>
    <w:rPr>
      <w:rFonts w:ascii="Times New Roman" w:hAnsi="Times New Roman" w:cs="David"/>
      <w:sz w:val="24"/>
      <w:szCs w:val="24"/>
      <w:lang w:eastAsia="he-IL"/>
    </w:rPr>
  </w:style>
  <w:style w:type="paragraph" w:customStyle="1" w:styleId="elion2text">
    <w:name w:val="elion2_text"/>
    <w:basedOn w:val="David2text"/>
    <w:link w:val="elion2text0"/>
    <w:qFormat/>
    <w:rsid w:val="00082AB5"/>
    <w:pPr>
      <w:spacing w:line="480" w:lineRule="auto"/>
    </w:pPr>
    <w:rPr>
      <w:szCs w:val="24"/>
      <w:lang w:eastAsia="he-IL"/>
    </w:rPr>
  </w:style>
  <w:style w:type="character" w:customStyle="1" w:styleId="elion2text0">
    <w:name w:val="elion2_text תו"/>
    <w:basedOn w:val="David30"/>
    <w:link w:val="elion2text"/>
    <w:rsid w:val="00082AB5"/>
    <w:rPr>
      <w:rFonts w:ascii="Times New Roman" w:hAnsi="Times New Roman" w:cs="David"/>
      <w:sz w:val="24"/>
      <w:szCs w:val="24"/>
      <w:lang w:eastAsia="he-IL"/>
    </w:rPr>
  </w:style>
  <w:style w:type="paragraph" w:customStyle="1" w:styleId="elion3text">
    <w:name w:val="elion3_text"/>
    <w:basedOn w:val="David3-text"/>
    <w:link w:val="elion3text0"/>
    <w:qFormat/>
    <w:rsid w:val="00082AB5"/>
    <w:pPr>
      <w:spacing w:line="480" w:lineRule="auto"/>
    </w:pPr>
    <w:rPr>
      <w:szCs w:val="24"/>
    </w:rPr>
  </w:style>
  <w:style w:type="character" w:customStyle="1" w:styleId="elion3text0">
    <w:name w:val="elion3_text תו"/>
    <w:basedOn w:val="David10"/>
    <w:link w:val="elion3text"/>
    <w:rsid w:val="00082AB5"/>
    <w:rPr>
      <w:rFonts w:ascii="Times New Roman" w:hAnsi="Times New Roman" w:cs="David"/>
      <w:sz w:val="24"/>
      <w:szCs w:val="24"/>
    </w:rPr>
  </w:style>
  <w:style w:type="character" w:customStyle="1" w:styleId="a9">
    <w:name w:val="כותרת עליונה תו"/>
    <w:basedOn w:val="a0"/>
    <w:link w:val="a8"/>
    <w:uiPriority w:val="99"/>
    <w:rsid w:val="009E21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644DE-5953-4B2A-B02F-E53C75E6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1967</Words>
  <Characters>9838</Characters>
  <Application>Microsoft Office Word</Application>
  <DocSecurity>0</DocSecurity>
  <Lines>81</Lines>
  <Paragraphs>23</Paragraphs>
  <ScaleCrop>false</ScaleCrop>
  <HeadingPairs>
    <vt:vector size="2" baseType="variant">
      <vt:variant>
        <vt:lpstr>שם</vt:lpstr>
      </vt:variant>
      <vt:variant>
        <vt:i4>1</vt:i4>
      </vt:variant>
    </vt:vector>
  </HeadingPairs>
  <TitlesOfParts>
    <vt:vector size="1" baseType="lpstr">
      <vt:lpstr>בכבוד רב,</vt:lpstr>
    </vt:vector>
  </TitlesOfParts>
  <Company>HFN</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בכבוד רב,</dc:title>
  <dc:subject/>
  <dc:creator>HFN</dc:creator>
  <cp:keywords/>
  <dc:description/>
  <cp:lastModifiedBy>HFN</cp:lastModifiedBy>
  <cp:revision>1</cp:revision>
  <cp:lastPrinted>2002-10-16T17:23:00Z</cp:lastPrinted>
  <dcterms:created xsi:type="dcterms:W3CDTF">2019-10-22T12:14:00Z</dcterms:created>
  <dcterms:modified xsi:type="dcterms:W3CDTF">2019-10-22T12:22:00Z</dcterms:modified>
</cp:coreProperties>
</file>